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8EFC3" w14:textId="77777777" w:rsidR="00CD571D" w:rsidRDefault="00FF01D2" w:rsidP="00CD571D">
      <w:pPr>
        <w:pStyle w:val="Heading5"/>
        <w:rPr>
          <w:rFonts w:ascii="Garamond" w:hAnsi="Garamond"/>
          <w:color w:val="FFFFFF"/>
          <w:sz w:val="15"/>
          <w:szCs w:val="15"/>
        </w:rPr>
      </w:pPr>
      <w:r>
        <w:rPr>
          <w:rFonts w:ascii="Garamond" w:hAnsi="Garamond"/>
          <w:sz w:val="22"/>
          <w:szCs w:val="22"/>
          <w:lang w:val="en-US"/>
        </w:rPr>
        <w:tab/>
      </w:r>
      <w:r>
        <w:rPr>
          <w:rFonts w:ascii="Garamond" w:hAnsi="Garamond"/>
          <w:sz w:val="22"/>
          <w:szCs w:val="22"/>
          <w:lang w:val="en-US"/>
        </w:rPr>
        <w:tab/>
      </w:r>
      <w:r>
        <w:rPr>
          <w:rFonts w:ascii="Garamond" w:hAnsi="Garamond"/>
          <w:sz w:val="22"/>
          <w:szCs w:val="22"/>
          <w:lang w:val="en-US"/>
        </w:rPr>
        <w:tab/>
      </w:r>
      <w:r>
        <w:rPr>
          <w:rFonts w:ascii="Garamond" w:hAnsi="Garamond"/>
          <w:sz w:val="22"/>
          <w:szCs w:val="22"/>
          <w:lang w:val="en-US"/>
        </w:rPr>
        <w:tab/>
      </w:r>
      <w:r w:rsidR="00F079D5" w:rsidRPr="00591141">
        <w:rPr>
          <w:rFonts w:ascii="Garamond" w:hAnsi="Garamond"/>
          <w:sz w:val="28"/>
          <w:szCs w:val="28"/>
          <w:lang w:val="en-US"/>
        </w:rPr>
        <w:t>NOTICES</w:t>
      </w:r>
      <w:r w:rsidR="00DC3178" w:rsidRPr="0060423E">
        <w:rPr>
          <w:rFonts w:ascii="Garamond" w:hAnsi="Garamond"/>
          <w:sz w:val="16"/>
          <w:szCs w:val="16"/>
        </w:rPr>
        <w:tab/>
        <w:t xml:space="preserve">     </w:t>
      </w:r>
      <w:r w:rsidR="00506617" w:rsidRPr="00506617">
        <w:rPr>
          <w:rFonts w:ascii="Garamond" w:hAnsi="Garamond"/>
          <w:color w:val="FFFFFF"/>
          <w:sz w:val="15"/>
          <w:szCs w:val="15"/>
        </w:rPr>
        <w:t>I have Christmas and Advent Books from S</w:t>
      </w:r>
    </w:p>
    <w:p w14:paraId="76AD3EE5" w14:textId="4D10865B" w:rsidR="00CD571D" w:rsidRDefault="00A27FF6" w:rsidP="00CD571D">
      <w:pPr>
        <w:pStyle w:val="Heading5"/>
        <w:contextualSpacing/>
        <w:jc w:val="both"/>
        <w:rPr>
          <w:rFonts w:ascii="Garamond" w:hAnsi="Garamond"/>
          <w:sz w:val="22"/>
          <w:szCs w:val="22"/>
        </w:rPr>
      </w:pPr>
      <w:r w:rsidRPr="00A27FF6">
        <w:rPr>
          <w:rFonts w:ascii="Garamond" w:hAnsi="Garamond"/>
          <w:sz w:val="22"/>
          <w:szCs w:val="22"/>
        </w:rPr>
        <w:t>HARROW FOOD BANK</w:t>
      </w:r>
      <w:r w:rsidRPr="00A27FF6">
        <w:rPr>
          <w:rFonts w:ascii="Garamond" w:hAnsi="Garamond"/>
          <w:sz w:val="22"/>
          <w:szCs w:val="22"/>
        </w:rPr>
        <w:tab/>
      </w:r>
      <w:r w:rsidRPr="00CD571D">
        <w:rPr>
          <w:rFonts w:ascii="Garamond" w:hAnsi="Garamond"/>
          <w:b w:val="0"/>
          <w:sz w:val="22"/>
          <w:szCs w:val="22"/>
        </w:rPr>
        <w:t xml:space="preserve">There is a box for donations to the Harrow Food Bank at the back of the church. Items needed at the moment are listed on the box. </w:t>
      </w:r>
      <w:r w:rsidR="00D0056F" w:rsidRPr="00CD571D">
        <w:rPr>
          <w:rFonts w:ascii="Garamond" w:hAnsi="Garamond" w:cs="Arial"/>
          <w:b w:val="0"/>
          <w:sz w:val="22"/>
          <w:szCs w:val="22"/>
        </w:rPr>
        <w:t xml:space="preserve">We collected 13 kg in items for the food bank this month.  Thank you.  </w:t>
      </w:r>
      <w:r w:rsidR="00CD571D">
        <w:rPr>
          <w:rFonts w:ascii="Garamond" w:hAnsi="Garamond" w:cs="Arial"/>
          <w:b w:val="0"/>
          <w:sz w:val="22"/>
          <w:szCs w:val="22"/>
        </w:rPr>
        <w:t xml:space="preserve">        </w:t>
      </w:r>
      <w:r w:rsidR="00CD571D" w:rsidRPr="00CD571D">
        <w:rPr>
          <w:rFonts w:ascii="Garamond" w:hAnsi="Garamond"/>
          <w:b w:val="0"/>
          <w:i/>
          <w:sz w:val="22"/>
          <w:szCs w:val="22"/>
        </w:rPr>
        <w:t>David Alley</w:t>
      </w:r>
      <w:r w:rsidR="00CD571D">
        <w:rPr>
          <w:rFonts w:ascii="Garamond" w:hAnsi="Garamond"/>
          <w:b w:val="0"/>
          <w:i/>
          <w:sz w:val="22"/>
          <w:szCs w:val="22"/>
        </w:rPr>
        <w:t>n</w:t>
      </w:r>
      <w:r w:rsidR="00D0056F">
        <w:rPr>
          <w:rFonts w:ascii="Garamond" w:hAnsi="Garamond"/>
          <w:sz w:val="22"/>
          <w:szCs w:val="22"/>
        </w:rPr>
        <w:tab/>
      </w:r>
      <w:r w:rsidR="00D0056F">
        <w:rPr>
          <w:rFonts w:ascii="Garamond" w:hAnsi="Garamond"/>
          <w:sz w:val="22"/>
          <w:szCs w:val="22"/>
        </w:rPr>
        <w:tab/>
      </w:r>
      <w:r w:rsidR="00D0056F">
        <w:rPr>
          <w:rFonts w:ascii="Garamond" w:hAnsi="Garamond"/>
          <w:sz w:val="22"/>
          <w:szCs w:val="22"/>
        </w:rPr>
        <w:tab/>
      </w:r>
      <w:r w:rsidR="00D0056F">
        <w:rPr>
          <w:rFonts w:ascii="Garamond" w:hAnsi="Garamond"/>
          <w:sz w:val="22"/>
          <w:szCs w:val="22"/>
        </w:rPr>
        <w:tab/>
        <w:t xml:space="preserve">        </w:t>
      </w:r>
      <w:r w:rsidRPr="00A27FF6">
        <w:rPr>
          <w:rFonts w:ascii="Garamond" w:hAnsi="Garamond"/>
          <w:sz w:val="22"/>
          <w:szCs w:val="22"/>
        </w:rPr>
        <w:tab/>
        <w:t xml:space="preserve">  </w:t>
      </w:r>
    </w:p>
    <w:p w14:paraId="1F09446F" w14:textId="4216C1B2" w:rsidR="00CD571D" w:rsidRPr="00CD571D" w:rsidRDefault="00226970" w:rsidP="00CD571D">
      <w:pPr>
        <w:pStyle w:val="Heading5"/>
        <w:contextualSpacing/>
        <w:jc w:val="both"/>
        <w:rPr>
          <w:b w:val="0"/>
          <w:lang w:val="en-US"/>
        </w:rPr>
      </w:pPr>
      <w:r>
        <w:rPr>
          <w:rFonts w:ascii="Garamond" w:hAnsi="Garamond"/>
          <w:color w:val="000000"/>
          <w:sz w:val="22"/>
          <w:szCs w:val="22"/>
        </w:rPr>
        <w:t xml:space="preserve">SUNDAY </w:t>
      </w:r>
      <w:r w:rsidRPr="00CD571D">
        <w:rPr>
          <w:rFonts w:ascii="Garamond" w:hAnsi="Garamond"/>
          <w:b w:val="0"/>
          <w:color w:val="000000"/>
          <w:sz w:val="22"/>
          <w:szCs w:val="22"/>
        </w:rPr>
        <w:t>COLLECTIONS     Have you wondered why so few people put money in our weekly collections? </w:t>
      </w:r>
      <w:r w:rsidRPr="00CD571D">
        <w:rPr>
          <w:b w:val="0"/>
          <w:color w:val="000000"/>
          <w:sz w:val="27"/>
          <w:szCs w:val="27"/>
        </w:rPr>
        <w:t xml:space="preserve"> </w:t>
      </w:r>
      <w:r w:rsidRPr="00CD571D">
        <w:rPr>
          <w:rFonts w:ascii="Garamond" w:hAnsi="Garamond"/>
          <w:b w:val="0"/>
          <w:color w:val="000000"/>
          <w:sz w:val="22"/>
          <w:szCs w:val="22"/>
        </w:rPr>
        <w:t>Most people committed to St. Andrew’s pay by Standing Order and if they pay tax we can claim Gift aid.</w:t>
      </w:r>
      <w:r w:rsidRPr="00CD571D">
        <w:rPr>
          <w:b w:val="0"/>
          <w:color w:val="000000"/>
          <w:sz w:val="27"/>
          <w:szCs w:val="27"/>
        </w:rPr>
        <w:t xml:space="preserve"> </w:t>
      </w:r>
      <w:r w:rsidRPr="00CD571D">
        <w:rPr>
          <w:rFonts w:ascii="Garamond" w:hAnsi="Garamond"/>
          <w:b w:val="0"/>
          <w:color w:val="000000"/>
          <w:sz w:val="22"/>
          <w:szCs w:val="22"/>
        </w:rPr>
        <w:t>If you don’t please think about it. Standing Orders help as no-one has to count the cash and pay it in to the bank. If you want to know more, please see Wendy Godwin or contact on 07889 249500 or by email</w:t>
      </w:r>
      <w:r w:rsidRPr="00CD571D">
        <w:rPr>
          <w:rStyle w:val="apple-converted-space"/>
          <w:b w:val="0"/>
          <w:color w:val="000000"/>
        </w:rPr>
        <w:t> </w:t>
      </w:r>
      <w:hyperlink r:id="rId6" w:history="1">
        <w:r w:rsidRPr="00CD571D">
          <w:rPr>
            <w:rStyle w:val="Hyperlink"/>
            <w:rFonts w:ascii="Garamond" w:hAnsi="Garamond"/>
            <w:b w:val="0"/>
            <w:sz w:val="22"/>
            <w:szCs w:val="22"/>
          </w:rPr>
          <w:t>wendygodwin@aol.com</w:t>
        </w:r>
      </w:hyperlink>
      <w:r w:rsidRPr="00CD571D">
        <w:rPr>
          <w:rFonts w:ascii="Garamond" w:hAnsi="Garamond"/>
          <w:b w:val="0"/>
          <w:color w:val="000000"/>
          <w:sz w:val="22"/>
          <w:szCs w:val="22"/>
        </w:rPr>
        <w:t> </w:t>
      </w:r>
    </w:p>
    <w:p w14:paraId="3F846A84" w14:textId="5A389DE9" w:rsidR="00CD571D" w:rsidRPr="005F2EF9" w:rsidRDefault="00CD571D" w:rsidP="00CD571D">
      <w:pPr>
        <w:jc w:val="both"/>
        <w:rPr>
          <w:rFonts w:ascii="Garamond" w:hAnsi="Garamond"/>
          <w:i/>
          <w:color w:val="000000"/>
          <w:sz w:val="22"/>
          <w:szCs w:val="22"/>
        </w:rPr>
      </w:pPr>
      <w:r w:rsidRPr="005F2EF9">
        <w:rPr>
          <w:rFonts w:ascii="Garamond" w:hAnsi="Garamond"/>
          <w:b/>
          <w:color w:val="000000"/>
          <w:sz w:val="22"/>
          <w:szCs w:val="22"/>
        </w:rPr>
        <w:t>MESSY CHURCH</w:t>
      </w:r>
      <w:r>
        <w:rPr>
          <w:rFonts w:ascii="Garamond" w:hAnsi="Garamond"/>
          <w:b/>
          <w:color w:val="000000"/>
          <w:sz w:val="22"/>
          <w:szCs w:val="22"/>
        </w:rPr>
        <w:t xml:space="preserve">  </w:t>
      </w:r>
      <w:r w:rsidRPr="005F2EF9">
        <w:rPr>
          <w:rFonts w:ascii="Garamond" w:hAnsi="Garamond"/>
          <w:color w:val="000000"/>
          <w:sz w:val="22"/>
          <w:szCs w:val="22"/>
        </w:rPr>
        <w:t xml:space="preserve">We had 40 children and parents and grandparents who attended the last Messy Church and they had great fun trying out a variety of activities. Many thanks to everyone who supported this. The next Messy Church is on </w:t>
      </w:r>
      <w:r w:rsidRPr="00CD571D">
        <w:rPr>
          <w:rFonts w:ascii="Garamond" w:hAnsi="Garamond"/>
          <w:b/>
          <w:color w:val="000000"/>
          <w:sz w:val="22"/>
          <w:szCs w:val="22"/>
        </w:rPr>
        <w:t>Saturday 8th March</w:t>
      </w:r>
      <w:r w:rsidRPr="005F2EF9">
        <w:rPr>
          <w:rFonts w:ascii="Garamond" w:hAnsi="Garamond"/>
          <w:color w:val="000000"/>
          <w:sz w:val="22"/>
          <w:szCs w:val="22"/>
        </w:rPr>
        <w:t>.</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 xml:space="preserve">        </w:t>
      </w:r>
      <w:r w:rsidR="00C953E6">
        <w:rPr>
          <w:rFonts w:ascii="Garamond" w:hAnsi="Garamond"/>
          <w:color w:val="000000"/>
          <w:sz w:val="22"/>
          <w:szCs w:val="22"/>
        </w:rPr>
        <w:tab/>
      </w:r>
      <w:r w:rsidR="00C953E6">
        <w:rPr>
          <w:rFonts w:ascii="Garamond" w:hAnsi="Garamond"/>
          <w:color w:val="000000"/>
          <w:sz w:val="22"/>
          <w:szCs w:val="22"/>
        </w:rPr>
        <w:tab/>
        <w:t xml:space="preserve">            </w:t>
      </w:r>
      <w:r w:rsidRPr="005F2EF9">
        <w:rPr>
          <w:rFonts w:ascii="Garamond" w:hAnsi="Garamond"/>
          <w:i/>
          <w:color w:val="000000"/>
          <w:sz w:val="22"/>
          <w:szCs w:val="22"/>
        </w:rPr>
        <w:t>Gill. Moore</w:t>
      </w:r>
    </w:p>
    <w:p w14:paraId="41931198" w14:textId="4DEAB090" w:rsidR="00CD571D" w:rsidRPr="00C953E6" w:rsidRDefault="00CD571D" w:rsidP="00CD571D">
      <w:pPr>
        <w:jc w:val="both"/>
        <w:rPr>
          <w:rFonts w:ascii="Garamond" w:hAnsi="Garamond"/>
          <w:b/>
          <w:color w:val="000000"/>
          <w:sz w:val="15"/>
          <w:szCs w:val="15"/>
        </w:rPr>
      </w:pPr>
    </w:p>
    <w:p w14:paraId="519D0E16" w14:textId="77777777" w:rsidR="00C953E6" w:rsidRPr="001269FF" w:rsidRDefault="00C953E6" w:rsidP="00C953E6">
      <w:pPr>
        <w:jc w:val="both"/>
        <w:rPr>
          <w:rFonts w:ascii="Garamond" w:hAnsi="Garamond"/>
          <w:b/>
          <w:bCs/>
          <w:sz w:val="22"/>
          <w:szCs w:val="22"/>
        </w:rPr>
      </w:pPr>
      <w:r w:rsidRPr="001269FF">
        <w:rPr>
          <w:rFonts w:ascii="Garamond" w:hAnsi="Garamond"/>
          <w:b/>
          <w:bCs/>
          <w:sz w:val="22"/>
          <w:szCs w:val="22"/>
        </w:rPr>
        <w:t>LENT GROUPS MEETINGS</w:t>
      </w:r>
      <w:r>
        <w:rPr>
          <w:rFonts w:ascii="Garamond" w:hAnsi="Garamond"/>
          <w:b/>
          <w:bCs/>
          <w:sz w:val="22"/>
          <w:szCs w:val="22"/>
        </w:rPr>
        <w:t xml:space="preserve">  </w:t>
      </w:r>
      <w:r w:rsidRPr="001269FF">
        <w:rPr>
          <w:rFonts w:ascii="Garamond" w:hAnsi="Garamond"/>
          <w:b/>
          <w:sz w:val="22"/>
          <w:szCs w:val="22"/>
        </w:rPr>
        <w:t>Ash Wednesday</w:t>
      </w:r>
      <w:r w:rsidRPr="001269FF">
        <w:rPr>
          <w:rFonts w:ascii="Garamond" w:hAnsi="Garamond"/>
          <w:sz w:val="22"/>
          <w:szCs w:val="22"/>
        </w:rPr>
        <w:t xml:space="preserve"> is </w:t>
      </w:r>
      <w:r w:rsidRPr="001269FF">
        <w:rPr>
          <w:rFonts w:ascii="Garamond" w:hAnsi="Garamond"/>
          <w:b/>
          <w:sz w:val="22"/>
          <w:szCs w:val="22"/>
        </w:rPr>
        <w:t>5</w:t>
      </w:r>
      <w:r w:rsidRPr="001269FF">
        <w:rPr>
          <w:rFonts w:ascii="Garamond" w:hAnsi="Garamond"/>
          <w:b/>
          <w:sz w:val="22"/>
          <w:szCs w:val="22"/>
          <w:vertAlign w:val="superscript"/>
        </w:rPr>
        <w:t>th</w:t>
      </w:r>
      <w:r w:rsidRPr="001269FF">
        <w:rPr>
          <w:rFonts w:ascii="Garamond" w:hAnsi="Garamond"/>
          <w:b/>
          <w:sz w:val="22"/>
          <w:szCs w:val="22"/>
        </w:rPr>
        <w:t xml:space="preserve"> March</w:t>
      </w:r>
      <w:r w:rsidRPr="001269FF">
        <w:rPr>
          <w:rFonts w:ascii="Garamond" w:hAnsi="Garamond"/>
          <w:sz w:val="22"/>
          <w:szCs w:val="22"/>
        </w:rPr>
        <w:t xml:space="preserve">, and our Lent Groups will start to meet in the week commencing </w:t>
      </w:r>
      <w:r w:rsidRPr="001269FF">
        <w:rPr>
          <w:rFonts w:ascii="Garamond" w:hAnsi="Garamond"/>
          <w:b/>
          <w:sz w:val="22"/>
          <w:szCs w:val="22"/>
        </w:rPr>
        <w:t>Monday 10</w:t>
      </w:r>
      <w:r w:rsidRPr="001269FF">
        <w:rPr>
          <w:rFonts w:ascii="Garamond" w:hAnsi="Garamond"/>
          <w:b/>
          <w:sz w:val="22"/>
          <w:szCs w:val="22"/>
          <w:vertAlign w:val="superscript"/>
        </w:rPr>
        <w:t>th</w:t>
      </w:r>
      <w:r w:rsidRPr="001269FF">
        <w:rPr>
          <w:rFonts w:ascii="Garamond" w:hAnsi="Garamond"/>
          <w:b/>
          <w:sz w:val="22"/>
          <w:szCs w:val="22"/>
        </w:rPr>
        <w:t xml:space="preserve"> March</w:t>
      </w:r>
      <w:r w:rsidRPr="001269FF">
        <w:rPr>
          <w:rFonts w:ascii="Garamond" w:hAnsi="Garamond"/>
          <w:sz w:val="22"/>
          <w:szCs w:val="22"/>
        </w:rPr>
        <w:t xml:space="preserve">. We will be using the book </w:t>
      </w:r>
      <w:r w:rsidRPr="001269FF">
        <w:rPr>
          <w:rFonts w:ascii="Garamond" w:hAnsi="Garamond"/>
          <w:b/>
          <w:sz w:val="22"/>
          <w:szCs w:val="22"/>
        </w:rPr>
        <w:t>“At Home in Lent”</w:t>
      </w:r>
      <w:r w:rsidRPr="001269FF">
        <w:rPr>
          <w:rFonts w:ascii="Garamond" w:hAnsi="Garamond"/>
          <w:sz w:val="22"/>
          <w:szCs w:val="22"/>
        </w:rPr>
        <w:t xml:space="preserve"> by Gordon Giles. The book invites us to consider everyday household objects and relate them to spiritual aspects of Lent. Each object is linked to a short Bible reading. The book explains how we can find God in the normal pattern of life – even in the mundane. </w:t>
      </w:r>
    </w:p>
    <w:p w14:paraId="11324F17" w14:textId="77777777" w:rsidR="00C953E6" w:rsidRPr="001269FF" w:rsidRDefault="00C953E6" w:rsidP="00C953E6">
      <w:pPr>
        <w:jc w:val="both"/>
        <w:rPr>
          <w:rFonts w:ascii="Garamond" w:hAnsi="Garamond"/>
          <w:sz w:val="22"/>
          <w:szCs w:val="22"/>
        </w:rPr>
      </w:pPr>
      <w:r w:rsidRPr="001269FF">
        <w:rPr>
          <w:rFonts w:ascii="Garamond" w:hAnsi="Garamond"/>
          <w:sz w:val="22"/>
          <w:szCs w:val="22"/>
        </w:rPr>
        <w:t xml:space="preserve">We hope you will be able to join one of the groups for five sessions during Lent. You do not have to attend every week. More details about the groups are on the leaflet you have received today, and on the notice at the back of Church. </w:t>
      </w:r>
    </w:p>
    <w:p w14:paraId="4A2663B5" w14:textId="3DCBF491" w:rsidR="00591141" w:rsidRDefault="00591141" w:rsidP="00C67C86">
      <w:pPr>
        <w:contextualSpacing/>
        <w:jc w:val="both"/>
        <w:rPr>
          <w:rFonts w:ascii="Garamond" w:hAnsi="Garamond" w:cs="Arial"/>
          <w:color w:val="000000"/>
          <w:sz w:val="15"/>
          <w:szCs w:val="15"/>
        </w:rPr>
      </w:pPr>
    </w:p>
    <w:p w14:paraId="3990986C" w14:textId="77777777" w:rsidR="00591141" w:rsidRDefault="00591141" w:rsidP="00591141">
      <w:pPr>
        <w:contextualSpacing/>
        <w:jc w:val="both"/>
        <w:rPr>
          <w:rFonts w:ascii="Garamond" w:hAnsi="Garamond" w:cs="Arial"/>
          <w:bCs/>
          <w:color w:val="000000"/>
          <w:sz w:val="22"/>
          <w:szCs w:val="22"/>
        </w:rPr>
      </w:pPr>
      <w:r w:rsidRPr="00B547A7">
        <w:rPr>
          <w:rFonts w:ascii="Garamond" w:hAnsi="Garamond" w:cs="Arial"/>
          <w:b/>
          <w:bCs/>
          <w:color w:val="000000"/>
          <w:sz w:val="22"/>
          <w:szCs w:val="22"/>
        </w:rPr>
        <w:t>CONFIRMATION SERVICE</w:t>
      </w:r>
      <w:r w:rsidRPr="00B547A7">
        <w:rPr>
          <w:rFonts w:ascii="Garamond" w:hAnsi="Garamond" w:cs="Arial"/>
          <w:bCs/>
          <w:color w:val="000000"/>
          <w:sz w:val="22"/>
          <w:szCs w:val="22"/>
        </w:rPr>
        <w:t xml:space="preserve"> at St Andrew's with the Bishop of London </w:t>
      </w:r>
      <w:r>
        <w:rPr>
          <w:rFonts w:ascii="Garamond" w:hAnsi="Garamond" w:cs="Arial"/>
          <w:bCs/>
          <w:color w:val="000000"/>
          <w:sz w:val="22"/>
          <w:szCs w:val="22"/>
        </w:rPr>
        <w:t xml:space="preserve">on </w:t>
      </w:r>
      <w:r w:rsidRPr="00B547A7">
        <w:rPr>
          <w:rFonts w:ascii="Garamond" w:hAnsi="Garamond" w:cs="Arial"/>
          <w:b/>
          <w:bCs/>
          <w:color w:val="000000"/>
          <w:sz w:val="22"/>
          <w:szCs w:val="22"/>
        </w:rPr>
        <w:t>Sunday 18th</w:t>
      </w:r>
      <w:r w:rsidRPr="00B547A7">
        <w:rPr>
          <w:rFonts w:ascii="Garamond" w:hAnsi="Garamond" w:cs="Arial"/>
          <w:bCs/>
          <w:color w:val="000000"/>
          <w:sz w:val="22"/>
          <w:szCs w:val="22"/>
        </w:rPr>
        <w:t xml:space="preserve"> </w:t>
      </w:r>
      <w:r w:rsidRPr="00B547A7">
        <w:rPr>
          <w:rFonts w:ascii="Garamond" w:hAnsi="Garamond" w:cs="Arial"/>
          <w:b/>
          <w:bCs/>
          <w:color w:val="000000"/>
          <w:sz w:val="22"/>
          <w:szCs w:val="22"/>
        </w:rPr>
        <w:t>May</w:t>
      </w:r>
      <w:r w:rsidRPr="00B547A7">
        <w:rPr>
          <w:rFonts w:ascii="Garamond" w:hAnsi="Garamond" w:cs="Arial"/>
          <w:bCs/>
          <w:color w:val="000000"/>
          <w:sz w:val="22"/>
          <w:szCs w:val="22"/>
        </w:rPr>
        <w:t>. If you would like to be confirmed please speak to Lyndon.</w:t>
      </w:r>
    </w:p>
    <w:p w14:paraId="54722209" w14:textId="74552BC3" w:rsidR="00591141" w:rsidRDefault="00591141" w:rsidP="00C67C86">
      <w:pPr>
        <w:contextualSpacing/>
        <w:jc w:val="both"/>
        <w:rPr>
          <w:rFonts w:ascii="Garamond" w:hAnsi="Garamond" w:cs="Arial"/>
          <w:color w:val="000000"/>
          <w:sz w:val="15"/>
          <w:szCs w:val="15"/>
        </w:rPr>
      </w:pPr>
    </w:p>
    <w:p w14:paraId="027CCF48" w14:textId="09289EF4" w:rsidR="00591141" w:rsidRPr="00591141" w:rsidRDefault="00591141" w:rsidP="00C67C86">
      <w:pPr>
        <w:contextualSpacing/>
        <w:jc w:val="both"/>
        <w:rPr>
          <w:rFonts w:ascii="Garamond" w:hAnsi="Garamond" w:cs="Arial"/>
          <w:color w:val="000000"/>
          <w:sz w:val="15"/>
          <w:szCs w:val="15"/>
        </w:rPr>
      </w:pPr>
      <w:r w:rsidRPr="00E80599">
        <w:rPr>
          <w:rFonts w:ascii="Garamond" w:hAnsi="Garamond" w:cs="Arial"/>
          <w:b/>
          <w:bCs/>
          <w:color w:val="000000"/>
          <w:sz w:val="22"/>
          <w:szCs w:val="22"/>
        </w:rPr>
        <w:t>LOST</w:t>
      </w:r>
      <w:r>
        <w:rPr>
          <w:rFonts w:ascii="Garamond" w:hAnsi="Garamond" w:cs="Arial"/>
          <w:b/>
          <w:bCs/>
          <w:color w:val="000000"/>
          <w:sz w:val="22"/>
          <w:szCs w:val="22"/>
        </w:rPr>
        <w:tab/>
      </w:r>
      <w:r w:rsidRPr="00E80599">
        <w:rPr>
          <w:rFonts w:ascii="Garamond" w:hAnsi="Garamond" w:cs="Arial"/>
          <w:bCs/>
          <w:color w:val="000000"/>
          <w:sz w:val="22"/>
          <w:szCs w:val="22"/>
        </w:rPr>
        <w:t>Silver, hallmarked table spoon</w:t>
      </w:r>
      <w:r>
        <w:rPr>
          <w:rFonts w:ascii="Garamond" w:hAnsi="Garamond" w:cs="Arial"/>
          <w:bCs/>
          <w:color w:val="000000"/>
          <w:sz w:val="22"/>
          <w:szCs w:val="22"/>
        </w:rPr>
        <w:t xml:space="preserve"> mislaid at International Evening. Please look for it. Sentimental value as it was my mum’s. Thanks.                                </w:t>
      </w:r>
      <w:r>
        <w:rPr>
          <w:rFonts w:ascii="Garamond" w:hAnsi="Garamond" w:cs="Arial"/>
          <w:bCs/>
          <w:i/>
          <w:color w:val="000000"/>
          <w:sz w:val="22"/>
          <w:szCs w:val="22"/>
        </w:rPr>
        <w:t>Susan McLeod</w:t>
      </w:r>
    </w:p>
    <w:p w14:paraId="74595A33" w14:textId="5210EAD0" w:rsidR="009D06BE" w:rsidRDefault="009D06BE" w:rsidP="009D06BE">
      <w:pPr>
        <w:contextualSpacing/>
        <w:jc w:val="both"/>
        <w:rPr>
          <w:rFonts w:ascii="Garamond" w:hAnsi="Garamond" w:cs="Arial"/>
          <w:sz w:val="15"/>
          <w:szCs w:val="15"/>
        </w:rPr>
      </w:pPr>
    </w:p>
    <w:p w14:paraId="6E0D1603" w14:textId="6502107F" w:rsidR="00C953E6" w:rsidRDefault="00C953E6" w:rsidP="009D06BE">
      <w:pPr>
        <w:contextualSpacing/>
        <w:jc w:val="both"/>
        <w:rPr>
          <w:rFonts w:ascii="Garamond" w:hAnsi="Garamond" w:cs="Arial"/>
          <w:sz w:val="15"/>
          <w:szCs w:val="15"/>
        </w:rPr>
      </w:pPr>
    </w:p>
    <w:p w14:paraId="1B3FD006" w14:textId="77777777" w:rsidR="00C953E6" w:rsidRPr="00B72718" w:rsidRDefault="00C953E6" w:rsidP="009D06BE">
      <w:pPr>
        <w:contextualSpacing/>
        <w:jc w:val="both"/>
        <w:rPr>
          <w:rFonts w:ascii="Garamond" w:hAnsi="Garamond" w:cs="Arial"/>
          <w:sz w:val="15"/>
          <w:szCs w:val="15"/>
        </w:rPr>
      </w:pPr>
    </w:p>
    <w:p w14:paraId="5C972AB3" w14:textId="4580B75D" w:rsidR="005A24A7" w:rsidRPr="00BF1730" w:rsidRDefault="009D06BE"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Pr>
          <w:rFonts w:ascii="Garamond" w:hAnsi="Garamond" w:cs="Arial"/>
          <w:i/>
          <w:sz w:val="22"/>
          <w:szCs w:val="22"/>
        </w:rPr>
        <w:t xml:space="preserve"> </w:t>
      </w:r>
      <w:r w:rsidR="005A24A7" w:rsidRPr="00BF1730">
        <w:rPr>
          <w:rFonts w:ascii="Garamond" w:hAnsi="Garamond" w:cs="Arial"/>
          <w:color w:val="000000"/>
          <w:sz w:val="22"/>
          <w:szCs w:val="22"/>
          <w:lang w:eastAsia="en-GB"/>
        </w:rPr>
        <w:t>S</w:t>
      </w:r>
      <w:r w:rsidR="005A24A7" w:rsidRPr="00BF1730">
        <w:rPr>
          <w:rFonts w:ascii="Garamond" w:hAnsi="Garamond" w:cs="Arial"/>
          <w:color w:val="000000"/>
          <w:sz w:val="22"/>
          <w:szCs w:val="22"/>
          <w:vertAlign w:val="superscript"/>
          <w:lang w:eastAsia="en-GB"/>
        </w:rPr>
        <w:t>t</w:t>
      </w:r>
      <w:r w:rsidR="005A24A7" w:rsidRPr="00BF1730">
        <w:rPr>
          <w:rFonts w:ascii="Garamond" w:hAnsi="Garamond" w:cs="Arial"/>
          <w:color w:val="000000"/>
          <w:sz w:val="22"/>
          <w:szCs w:val="22"/>
          <w:lang w:eastAsia="en-GB"/>
        </w:rPr>
        <w:t xml:space="preserve"> Andrew's Church bank details for one-off payments and gifts -</w:t>
      </w:r>
    </w:p>
    <w:p w14:paraId="2E4DF8D5" w14:textId="7777777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05109FFB" w14:textId="57E1FBBB" w:rsidR="00B72718" w:rsidRPr="00B72718" w:rsidRDefault="005A24A7" w:rsidP="00B72718">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21A47A17" w14:textId="668C688D" w:rsidR="004C094E" w:rsidRDefault="004C094E" w:rsidP="00192CA7">
      <w:pPr>
        <w:jc w:val="both"/>
        <w:rPr>
          <w:rFonts w:ascii="Garamond" w:hAnsi="Garamond"/>
          <w:b/>
          <w:sz w:val="15"/>
          <w:szCs w:val="15"/>
          <w14:shadow w14:blurRad="50800" w14:dist="38100" w14:dir="2700000" w14:sx="100000" w14:sy="100000" w14:kx="0" w14:ky="0" w14:algn="tl">
            <w14:srgbClr w14:val="000000">
              <w14:alpha w14:val="60000"/>
            </w14:srgbClr>
          </w14:shadow>
        </w:rPr>
      </w:pPr>
    </w:p>
    <w:p w14:paraId="2F968DF3" w14:textId="77777777" w:rsidR="009B0DD3" w:rsidRDefault="009B0DD3" w:rsidP="009B0DD3">
      <w:pPr>
        <w:rPr>
          <w:rFonts w:ascii="Garamond" w:hAnsi="Garamond"/>
          <w:b/>
          <w:i/>
          <w:sz w:val="18"/>
          <w:szCs w:val="18"/>
        </w:rPr>
      </w:pPr>
      <w:r>
        <w:rPr>
          <w:rFonts w:ascii="Garamond" w:hAnsi="Garamond"/>
          <w:b/>
          <w:i/>
          <w:sz w:val="18"/>
          <w:szCs w:val="18"/>
        </w:rPr>
        <w:t xml:space="preserve">Please send any items for next week’s STARLINK to Susan McLeod by midday this Friday, </w:t>
      </w:r>
    </w:p>
    <w:p w14:paraId="40373CB6" w14:textId="071252E0" w:rsidR="00C67C86" w:rsidRPr="00C953E6" w:rsidRDefault="009B0DD3" w:rsidP="00C953E6">
      <w:pPr>
        <w:rPr>
          <w:rFonts w:ascii="Garamond" w:hAnsi="Garamond"/>
          <w:b/>
          <w:i/>
          <w:sz w:val="18"/>
          <w:szCs w:val="18"/>
        </w:rPr>
      </w:pPr>
      <w:r>
        <w:rPr>
          <w:rFonts w:ascii="Garamond" w:hAnsi="Garamond"/>
          <w:b/>
          <w:i/>
          <w:sz w:val="18"/>
          <w:szCs w:val="18"/>
        </w:rPr>
        <w:t>preferably by email (</w:t>
      </w:r>
      <w:hyperlink r:id="rId7"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3159B0BD" w14:textId="7AA5A852" w:rsidR="00A55500" w:rsidRPr="006E76B7" w:rsidRDefault="00A55500" w:rsidP="006E76B7">
      <w:pPr>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64B9E69B" w14:textId="03316CC5" w:rsidR="00B539E3" w:rsidRDefault="00B539E3" w:rsidP="00970645">
            <w:pPr>
              <w:rPr>
                <w:rFonts w:ascii="Garamond" w:hAnsi="Garamond"/>
                <w:b/>
                <w:smallCaps/>
                <w:color w:val="000000"/>
                <w:sz w:val="28"/>
                <w:szCs w:val="28"/>
              </w:rPr>
            </w:pPr>
          </w:p>
          <w:p w14:paraId="10FD420F" w14:textId="73961759" w:rsidR="00FE204D" w:rsidRDefault="00A55500" w:rsidP="00C97950">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530E97">
              <w:rPr>
                <w:rFonts w:ascii="Garamond" w:hAnsi="Garamond"/>
                <w:b/>
                <w:smallCaps/>
                <w:color w:val="000000"/>
                <w:sz w:val="28"/>
                <w:szCs w:val="28"/>
              </w:rPr>
              <w:t>16</w:t>
            </w:r>
            <w:r w:rsidR="00CF794E" w:rsidRPr="00CF794E">
              <w:rPr>
                <w:rFonts w:ascii="Garamond" w:hAnsi="Garamond"/>
                <w:b/>
                <w:smallCaps/>
                <w:color w:val="000000"/>
                <w:sz w:val="28"/>
                <w:szCs w:val="28"/>
                <w:vertAlign w:val="superscript"/>
              </w:rPr>
              <w:t>th</w:t>
            </w:r>
            <w:r w:rsidR="00CF794E">
              <w:rPr>
                <w:rFonts w:ascii="Garamond" w:hAnsi="Garamond"/>
                <w:b/>
                <w:smallCaps/>
                <w:color w:val="000000"/>
                <w:sz w:val="28"/>
                <w:szCs w:val="28"/>
              </w:rPr>
              <w:t xml:space="preserve"> </w:t>
            </w:r>
            <w:r w:rsidR="00E80599">
              <w:rPr>
                <w:rFonts w:ascii="Garamond" w:hAnsi="Garamond"/>
                <w:b/>
                <w:smallCaps/>
                <w:color w:val="000000"/>
                <w:sz w:val="28"/>
                <w:szCs w:val="28"/>
              </w:rPr>
              <w:t>FEBRUARY</w:t>
            </w:r>
            <w:r w:rsidR="0077436C">
              <w:rPr>
                <w:rFonts w:ascii="Garamond" w:hAnsi="Garamond"/>
                <w:b/>
                <w:smallCaps/>
                <w:color w:val="000000"/>
                <w:sz w:val="28"/>
                <w:szCs w:val="28"/>
              </w:rPr>
              <w:t xml:space="preserve"> </w:t>
            </w:r>
            <w:r>
              <w:rPr>
                <w:rFonts w:ascii="Garamond" w:hAnsi="Garamond"/>
                <w:b/>
                <w:smallCaps/>
                <w:color w:val="000000"/>
                <w:sz w:val="28"/>
                <w:szCs w:val="28"/>
              </w:rPr>
              <w:t>202</w:t>
            </w:r>
            <w:r w:rsidR="00FE204D">
              <w:rPr>
                <w:rFonts w:ascii="Garamond" w:hAnsi="Garamond"/>
                <w:b/>
                <w:smallCaps/>
                <w:color w:val="000000"/>
                <w:sz w:val="28"/>
                <w:szCs w:val="28"/>
              </w:rPr>
              <w:t>5</w:t>
            </w:r>
            <w:r w:rsidR="00FF01D2">
              <w:rPr>
                <w:rFonts w:ascii="Garamond" w:hAnsi="Garamond"/>
                <w:b/>
                <w:smallCaps/>
                <w:color w:val="000000"/>
                <w:sz w:val="28"/>
                <w:szCs w:val="28"/>
              </w:rPr>
              <w:t xml:space="preserve">                     </w:t>
            </w:r>
            <w:r w:rsidR="00E80599">
              <w:rPr>
                <w:rFonts w:ascii="Garamond" w:hAnsi="Garamond"/>
                <w:b/>
                <w:smallCaps/>
                <w:color w:val="000000"/>
                <w:sz w:val="28"/>
                <w:szCs w:val="28"/>
              </w:rPr>
              <w:t xml:space="preserve">     </w:t>
            </w:r>
            <w:r w:rsidR="00FF01D2">
              <w:rPr>
                <w:rFonts w:ascii="Garamond" w:hAnsi="Garamond"/>
                <w:b/>
                <w:smallCaps/>
                <w:color w:val="000000"/>
                <w:sz w:val="28"/>
                <w:szCs w:val="28"/>
              </w:rPr>
              <w:t xml:space="preserve"> </w:t>
            </w:r>
          </w:p>
          <w:p w14:paraId="245A9B14" w14:textId="2A9426FF" w:rsidR="0077436C" w:rsidRDefault="00530E97" w:rsidP="00942FF8">
            <w:pPr>
              <w:jc w:val="right"/>
              <w:rPr>
                <w:rFonts w:ascii="Garamond" w:hAnsi="Garamond"/>
                <w:b/>
                <w:sz w:val="28"/>
                <w:szCs w:val="28"/>
              </w:rPr>
            </w:pPr>
            <w:r>
              <w:rPr>
                <w:rFonts w:ascii="Garamond" w:hAnsi="Garamond"/>
                <w:b/>
                <w:sz w:val="28"/>
                <w:szCs w:val="28"/>
              </w:rPr>
              <w:t>3</w:t>
            </w:r>
            <w:r w:rsidRPr="00530E97">
              <w:rPr>
                <w:rFonts w:ascii="Garamond" w:hAnsi="Garamond"/>
                <w:b/>
                <w:sz w:val="28"/>
                <w:szCs w:val="28"/>
                <w:vertAlign w:val="superscript"/>
              </w:rPr>
              <w:t>rd</w:t>
            </w:r>
            <w:r w:rsidR="00942FF8">
              <w:rPr>
                <w:rFonts w:ascii="Garamond" w:hAnsi="Garamond"/>
                <w:b/>
                <w:sz w:val="28"/>
                <w:szCs w:val="28"/>
              </w:rPr>
              <w:t xml:space="preserve"> SUNDAY BEFORE LENT</w:t>
            </w:r>
          </w:p>
          <w:p w14:paraId="10A8D6B0" w14:textId="77777777" w:rsidR="00530E97" w:rsidRPr="00530E97" w:rsidRDefault="00530E97" w:rsidP="00942FF8">
            <w:pPr>
              <w:jc w:val="right"/>
              <w:rPr>
                <w:rFonts w:ascii="Garamond" w:hAnsi="Garamond"/>
                <w:b/>
                <w:sz w:val="15"/>
                <w:szCs w:val="15"/>
              </w:rPr>
            </w:pPr>
          </w:p>
          <w:p w14:paraId="5DD39D79" w14:textId="7EE82303" w:rsidR="00530E97" w:rsidRPr="00530E97" w:rsidRDefault="00530E97" w:rsidP="00530E97">
            <w:pPr>
              <w:jc w:val="center"/>
              <w:rPr>
                <w:rFonts w:ascii="Lucida Handwriting" w:hAnsi="Lucida Handwriting"/>
                <w:b/>
              </w:rPr>
            </w:pPr>
            <w:r w:rsidRPr="00530E97">
              <w:rPr>
                <w:rFonts w:ascii="Lucida Handwriting" w:hAnsi="Lucida Handwriting"/>
                <w:b/>
              </w:rPr>
              <w:t>Welcome to Rev Barry Higson</w:t>
            </w:r>
            <w:r>
              <w:rPr>
                <w:rFonts w:ascii="Lucida Handwriting" w:hAnsi="Lucida Handwriting"/>
                <w:b/>
              </w:rPr>
              <w:t>, our celebrant today.</w:t>
            </w: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570BD518" w14:textId="6D02191C"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4A212A65"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530E97">
              <w:rPr>
                <w:rFonts w:ascii="Garamond" w:hAnsi="Garamond"/>
                <w:b/>
                <w:smallCaps/>
                <w:sz w:val="22"/>
                <w:szCs w:val="22"/>
              </w:rPr>
              <w:t xml:space="preserve"> 23rd </w:t>
            </w:r>
            <w:r w:rsidR="00E80599">
              <w:rPr>
                <w:rFonts w:ascii="Garamond" w:hAnsi="Garamond"/>
                <w:b/>
                <w:smallCaps/>
                <w:sz w:val="22"/>
                <w:szCs w:val="22"/>
              </w:rPr>
              <w:t>Febr</w:t>
            </w:r>
            <w:r w:rsidR="006E76B7">
              <w:rPr>
                <w:rFonts w:ascii="Garamond" w:hAnsi="Garamond"/>
                <w:b/>
                <w:smallCaps/>
                <w:sz w:val="22"/>
                <w:szCs w:val="22"/>
              </w:rPr>
              <w:t>uary</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670441C7" w14:textId="77777777" w:rsidR="00FE204D" w:rsidRDefault="00FE204D" w:rsidP="00FE204D">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295C5738" w14:textId="77777777" w:rsidR="00FE204D" w:rsidRDefault="00FE204D" w:rsidP="00FE204D">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22305C7E" w14:textId="2ADD9B38" w:rsidR="00956F9C" w:rsidRPr="00CD571D" w:rsidRDefault="00FE204D" w:rsidP="00CD571D">
            <w:pPr>
              <w:tabs>
                <w:tab w:val="left" w:pos="900"/>
              </w:tabs>
              <w:jc w:val="center"/>
              <w:rPr>
                <w:rFonts w:ascii="Garamond" w:hAnsi="Garamond"/>
                <w:b/>
                <w:sz w:val="16"/>
                <w:szCs w:val="16"/>
              </w:rPr>
            </w:pPr>
            <w:r w:rsidRPr="009A7037">
              <w:rPr>
                <w:rFonts w:ascii="Garamond" w:hAnsi="Garamond"/>
                <w:b/>
                <w:sz w:val="16"/>
                <w:szCs w:val="16"/>
              </w:rPr>
              <w:t>Wednesday</w:t>
            </w:r>
            <w:r>
              <w:rPr>
                <w:rFonts w:ascii="Garamond" w:hAnsi="Garamond"/>
                <w:sz w:val="16"/>
                <w:szCs w:val="16"/>
              </w:rPr>
              <w:t>:  9.30am Holy Communion</w:t>
            </w:r>
          </w:p>
          <w:p w14:paraId="12734169" w14:textId="3E192DF1" w:rsidR="00AD3C18" w:rsidRPr="00AD3C18" w:rsidRDefault="00AD3C18" w:rsidP="00CD571D">
            <w:pPr>
              <w:tabs>
                <w:tab w:val="left" w:pos="900"/>
              </w:tabs>
              <w:jc w:val="center"/>
              <w:rPr>
                <w:rStyle w:val="BookTitle"/>
                <w:bCs w:val="0"/>
                <w:smallCaps w:val="0"/>
                <w:spacing w:val="0"/>
                <w:sz w:val="16"/>
                <w:szCs w:val="16"/>
              </w:rPr>
            </w:pP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7089B6AA" w14:textId="31212B69" w:rsidR="0012153B" w:rsidRPr="00AC3F1E" w:rsidRDefault="00F535FD" w:rsidP="0012153B">
            <w:pPr>
              <w:jc w:val="both"/>
              <w:rPr>
                <w:rFonts w:ascii="Garamond" w:hAnsi="Garamond"/>
                <w:b/>
                <w:i/>
                <w:sz w:val="22"/>
                <w:szCs w:val="22"/>
              </w:rPr>
            </w:pPr>
            <w:r w:rsidRPr="00F312B3">
              <w:rPr>
                <w:rFonts w:ascii="Garamond" w:hAnsi="Garamond"/>
                <w:i/>
                <w:sz w:val="16"/>
                <w:szCs w:val="16"/>
              </w:rPr>
              <w:t>Genesis 2: 4b-9 &amp; 15-25; Revelation  4; Luke 8: 22-25</w:t>
            </w:r>
          </w:p>
          <w:p w14:paraId="22802814" w14:textId="442DA8B0" w:rsidR="00586928" w:rsidRPr="00AD3C18" w:rsidRDefault="00586928" w:rsidP="00C1338B">
            <w:pPr>
              <w:jc w:val="both"/>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5829B870" w14:textId="659CD51C" w:rsidR="00744179" w:rsidRDefault="001E61C8" w:rsidP="002719C0">
      <w:pPr>
        <w:jc w:val="center"/>
      </w:pPr>
      <w:r>
        <w:fldChar w:fldCharType="begin"/>
      </w:r>
      <w:r w:rsidR="00CF1177">
        <w:instrText xml:space="preserve"> INCLUDEPICTURE "C:\\Users\\susanmcleod\\Library\\Containers\\com.microsoft.Word\\Data\\tmp\\WebArchiveCopyPasteTempFiles\\9k=" \* MERGEFORMAT </w:instrText>
      </w:r>
      <w:r>
        <w:fldChar w:fldCharType="separate"/>
      </w:r>
      <w:r>
        <w:fldChar w:fldCharType="end"/>
      </w:r>
      <w:r w:rsidR="00956F9C" w:rsidRPr="00956F9C">
        <w:fldChar w:fldCharType="begin"/>
      </w:r>
      <w:r w:rsidR="00CF1177">
        <w:instrText xml:space="preserve"> INCLUDEPICTURE "C:\\Users\\susanmcleod\\Library\\Containers\\com.microsoft.Word\\Data\\tmp\\WebArchiveCopyPasteTempFiles\\Nicaea_icon.jpg" \* MERGEFORMAT </w:instrText>
      </w:r>
      <w:r w:rsidR="00956F9C" w:rsidRPr="00956F9C">
        <w:fldChar w:fldCharType="end"/>
      </w:r>
      <w:r w:rsidR="00CD571D">
        <w:rPr>
          <w:noProof/>
        </w:rPr>
        <w:drawing>
          <wp:inline distT="0" distB="0" distL="0" distR="0" wp14:anchorId="0B2BB21D" wp14:editId="064D7F93">
            <wp:extent cx="3029980" cy="2052734"/>
            <wp:effectExtent l="0" t="0" r="571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2-06-10 at 16.56.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2328" cy="2135622"/>
                    </a:xfrm>
                    <a:prstGeom prst="rect">
                      <a:avLst/>
                    </a:prstGeom>
                  </pic:spPr>
                </pic:pic>
              </a:graphicData>
            </a:graphic>
          </wp:inline>
        </w:drawing>
      </w:r>
    </w:p>
    <w:p w14:paraId="00392B80" w14:textId="2639DE0A" w:rsidR="00113894" w:rsidRPr="00113894" w:rsidRDefault="007A422E" w:rsidP="002719C0">
      <w:pPr>
        <w:jc w:val="center"/>
      </w:pPr>
      <w:r>
        <w:lastRenderedPageBreak/>
        <w:fldChar w:fldCharType="begin"/>
      </w:r>
      <w:r w:rsidR="00CF1177">
        <w:instrText xml:space="preserve"> INCLUDEPICTURE "C:\\Users\\susanmcleod\\Library\\Containers\\com.microsoft.Word\\Data\\tmp\\WebArchiveCopyPasteTempFiles\\Z" \* MERGEFORMAT </w:instrText>
      </w:r>
      <w:r>
        <w:fldChar w:fldCharType="end"/>
      </w:r>
      <w:r w:rsidR="005B5D13">
        <w:rPr>
          <w:rStyle w:val="BookTitle"/>
          <w:u w:val="single"/>
        </w:rPr>
        <w:t>TODAY’S COLLECT</w:t>
      </w:r>
    </w:p>
    <w:p w14:paraId="176E6945" w14:textId="08CB2310" w:rsidR="005B5D13" w:rsidRPr="002306DD" w:rsidRDefault="005B5D13" w:rsidP="005B5D13">
      <w:pPr>
        <w:jc w:val="center"/>
        <w:rPr>
          <w:rStyle w:val="BookTitle"/>
          <w:sz w:val="16"/>
          <w:szCs w:val="16"/>
          <w:u w:val="single"/>
        </w:rPr>
      </w:pPr>
    </w:p>
    <w:p w14:paraId="54AFB577" w14:textId="77777777" w:rsidR="00C83DFB" w:rsidRPr="0061477A" w:rsidRDefault="00C83DFB" w:rsidP="00C83DFB">
      <w:pPr>
        <w:pStyle w:val="ve1"/>
        <w:spacing w:before="0" w:beforeAutospacing="0" w:after="0" w:afterAutospacing="0"/>
        <w:ind w:left="240" w:hanging="240"/>
        <w:jc w:val="both"/>
        <w:rPr>
          <w:rFonts w:ascii="Garamond" w:hAnsi="Garamond" w:cs="Calibri"/>
          <w:b/>
          <w:color w:val="000000"/>
          <w:spacing w:val="3"/>
          <w:sz w:val="22"/>
          <w:szCs w:val="22"/>
        </w:rPr>
      </w:pPr>
      <w:r w:rsidRPr="0061477A">
        <w:rPr>
          <w:rFonts w:ascii="Garamond" w:hAnsi="Garamond" w:cs="Calibri"/>
          <w:b/>
          <w:color w:val="000000"/>
          <w:spacing w:val="3"/>
          <w:sz w:val="22"/>
          <w:szCs w:val="22"/>
        </w:rPr>
        <w:t>Eternal God, whose Son went among the crowds and brought healing with his touch: help us to show his love, in your Church as we gather together, and by our lives as they are transformed into the image of Christ our Lord.</w:t>
      </w:r>
    </w:p>
    <w:p w14:paraId="31711DEA" w14:textId="539598CC" w:rsidR="001E61C8" w:rsidRPr="00744179" w:rsidRDefault="00C83DFB" w:rsidP="00744179">
      <w:pPr>
        <w:pStyle w:val="ve1"/>
        <w:spacing w:before="0" w:beforeAutospacing="0" w:after="0" w:afterAutospacing="0"/>
        <w:ind w:left="240" w:hanging="240"/>
        <w:jc w:val="both"/>
        <w:rPr>
          <w:rStyle w:val="BookTitle"/>
          <w:rFonts w:cs="Calibri"/>
          <w:bCs w:val="0"/>
          <w:smallCaps w:val="0"/>
          <w:color w:val="000000"/>
          <w:spacing w:val="3"/>
        </w:rPr>
      </w:pPr>
      <w:r>
        <w:rPr>
          <w:rFonts w:ascii="Garamond" w:hAnsi="Garamond" w:cs="Calibri"/>
          <w:b/>
          <w:color w:val="000000"/>
          <w:spacing w:val="3"/>
          <w:sz w:val="22"/>
          <w:szCs w:val="22"/>
        </w:rPr>
        <w:t xml:space="preserve">    </w:t>
      </w:r>
      <w:r w:rsidR="001761BF" w:rsidRPr="006E76B7">
        <w:rPr>
          <w:rFonts w:ascii="Garamond" w:hAnsi="Garamond" w:cs="Calibri"/>
          <w:b/>
          <w:color w:val="000000"/>
          <w:spacing w:val="3"/>
          <w:sz w:val="22"/>
          <w:szCs w:val="22"/>
        </w:rPr>
        <w:t>Amen</w:t>
      </w:r>
    </w:p>
    <w:p w14:paraId="0B628D5C" w14:textId="77777777" w:rsidR="001E61C8" w:rsidRPr="00744179" w:rsidRDefault="001E61C8" w:rsidP="00F06080">
      <w:pPr>
        <w:pStyle w:val="ve1"/>
        <w:spacing w:before="0" w:beforeAutospacing="0" w:after="0" w:afterAutospacing="0"/>
        <w:ind w:left="240" w:hanging="240"/>
        <w:contextualSpacing/>
        <w:jc w:val="center"/>
        <w:rPr>
          <w:rStyle w:val="BookTitle"/>
          <w:rFonts w:cs="Calibri"/>
          <w:bCs w:val="0"/>
          <w:smallCaps w:val="0"/>
          <w:color w:val="000000"/>
          <w:spacing w:val="3"/>
          <w:sz w:val="15"/>
          <w:szCs w:val="15"/>
          <w:u w:val="single"/>
        </w:rPr>
      </w:pPr>
    </w:p>
    <w:p w14:paraId="59576581" w14:textId="5B95581F" w:rsidR="00F06080" w:rsidRDefault="005B5D13"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t>TODAY’S READINGS</w:t>
      </w:r>
    </w:p>
    <w:p w14:paraId="452ED34B" w14:textId="77777777" w:rsidR="00F06080" w:rsidRPr="00F06080" w:rsidRDefault="00F06080" w:rsidP="00F06080">
      <w:pPr>
        <w:pStyle w:val="ve1"/>
        <w:spacing w:before="0" w:beforeAutospacing="0" w:after="0" w:afterAutospacing="0"/>
        <w:ind w:left="240" w:hanging="240"/>
        <w:contextualSpacing/>
        <w:jc w:val="center"/>
        <w:rPr>
          <w:rStyle w:val="BookTitle"/>
          <w:rFonts w:cs="Calibri"/>
          <w:bCs w:val="0"/>
          <w:smallCaps w:val="0"/>
          <w:color w:val="000000"/>
          <w:spacing w:val="3"/>
          <w:sz w:val="15"/>
          <w:szCs w:val="15"/>
          <w:u w:val="single"/>
        </w:rPr>
      </w:pPr>
    </w:p>
    <w:p w14:paraId="099805E5" w14:textId="2826CD47" w:rsidR="00770DCE" w:rsidRDefault="00770DCE" w:rsidP="001E61C8">
      <w:pPr>
        <w:contextualSpacing/>
        <w:jc w:val="both"/>
        <w:rPr>
          <w:rFonts w:ascii="Garamond" w:hAnsi="Garamond"/>
          <w:b/>
          <w:i/>
          <w:sz w:val="22"/>
          <w:szCs w:val="22"/>
        </w:rPr>
      </w:pPr>
      <w:r w:rsidRPr="00467A15">
        <w:rPr>
          <w:rFonts w:ascii="Garamond" w:hAnsi="Garamond"/>
          <w:b/>
          <w:i/>
          <w:sz w:val="22"/>
          <w:szCs w:val="22"/>
        </w:rPr>
        <w:t xml:space="preserve">Jeremiah 17: 5-10 </w:t>
      </w:r>
    </w:p>
    <w:p w14:paraId="36B097EA" w14:textId="69F3B9FA" w:rsidR="00E80599" w:rsidRPr="00770DCE" w:rsidRDefault="00770DCE" w:rsidP="00770DCE">
      <w:pPr>
        <w:spacing w:after="100" w:afterAutospacing="1"/>
        <w:contextualSpacing/>
        <w:jc w:val="both"/>
        <w:rPr>
          <w:rFonts w:ascii="Garamond" w:hAnsi="Garamond" w:cs="Segoe UI"/>
          <w:color w:val="000000"/>
          <w:sz w:val="22"/>
          <w:szCs w:val="22"/>
        </w:rPr>
      </w:pPr>
      <w:r w:rsidRPr="0061477A">
        <w:rPr>
          <w:rFonts w:ascii="Garamond" w:hAnsi="Garamond" w:cs="Segoe UI"/>
          <w:color w:val="000000"/>
          <w:sz w:val="22"/>
          <w:szCs w:val="22"/>
        </w:rPr>
        <w:t>This is what the Lord says: “Cursed is the one who trusts in man, who draws strength from mere flesh and whose heart turns away from the Lord. That person will be like a bush in the wastelands;</w:t>
      </w:r>
      <w:r w:rsidRPr="0061477A">
        <w:rPr>
          <w:rFonts w:ascii="Garamond" w:hAnsi="Garamond" w:cs="Courier New"/>
          <w:color w:val="000000"/>
          <w:sz w:val="22"/>
          <w:szCs w:val="22"/>
        </w:rPr>
        <w:t> </w:t>
      </w:r>
      <w:r w:rsidRPr="0061477A">
        <w:rPr>
          <w:rFonts w:ascii="Garamond" w:hAnsi="Garamond" w:cs="Segoe UI"/>
          <w:color w:val="000000"/>
          <w:sz w:val="22"/>
          <w:szCs w:val="22"/>
        </w:rPr>
        <w:t>they will not see prosperity when it comes. They will dwell in the parched places of the desert,</w:t>
      </w:r>
      <w:r w:rsidRPr="0061477A">
        <w:rPr>
          <w:rFonts w:ascii="Garamond" w:hAnsi="Garamond" w:cs="Courier New"/>
          <w:color w:val="000000"/>
          <w:sz w:val="22"/>
          <w:szCs w:val="22"/>
        </w:rPr>
        <w:t> </w:t>
      </w:r>
      <w:r w:rsidRPr="0061477A">
        <w:rPr>
          <w:rFonts w:ascii="Garamond" w:hAnsi="Garamond" w:cs="Segoe UI"/>
          <w:color w:val="000000"/>
          <w:sz w:val="22"/>
          <w:szCs w:val="22"/>
        </w:rPr>
        <w:t>in a salt land where no one lives.</w:t>
      </w:r>
      <w:r w:rsidRPr="0061477A">
        <w:rPr>
          <w:rFonts w:ascii="Garamond" w:hAnsi="Garamond" w:cs="Segoe UI"/>
          <w:b/>
          <w:bCs/>
          <w:color w:val="000000"/>
          <w:sz w:val="22"/>
          <w:szCs w:val="22"/>
          <w:vertAlign w:val="superscript"/>
        </w:rPr>
        <w:t> </w:t>
      </w:r>
      <w:r w:rsidRPr="0061477A">
        <w:rPr>
          <w:rFonts w:ascii="Garamond" w:hAnsi="Garamond" w:cs="Segoe UI"/>
          <w:color w:val="000000"/>
          <w:sz w:val="22"/>
          <w:szCs w:val="22"/>
        </w:rPr>
        <w:t>“But blessed is the one who trusts in the Lord, whose confidence is in him.</w:t>
      </w:r>
      <w:r w:rsidRPr="0061477A">
        <w:rPr>
          <w:rFonts w:ascii="Garamond" w:hAnsi="Garamond" w:cs="Segoe UI"/>
          <w:b/>
          <w:bCs/>
          <w:color w:val="000000"/>
          <w:sz w:val="22"/>
          <w:szCs w:val="22"/>
          <w:vertAlign w:val="superscript"/>
        </w:rPr>
        <w:t> </w:t>
      </w:r>
      <w:r w:rsidRPr="0061477A">
        <w:rPr>
          <w:rFonts w:ascii="Garamond" w:hAnsi="Garamond" w:cs="Segoe UI"/>
          <w:color w:val="000000"/>
          <w:sz w:val="22"/>
          <w:szCs w:val="22"/>
        </w:rPr>
        <w:t>They will be like a tree planted by the water</w:t>
      </w:r>
      <w:r w:rsidRPr="0061477A">
        <w:rPr>
          <w:rFonts w:ascii="Garamond" w:hAnsi="Garamond" w:cs="Courier New"/>
          <w:color w:val="000000"/>
          <w:sz w:val="22"/>
          <w:szCs w:val="22"/>
        </w:rPr>
        <w:t> </w:t>
      </w:r>
      <w:r w:rsidRPr="0061477A">
        <w:rPr>
          <w:rFonts w:ascii="Garamond" w:hAnsi="Garamond" w:cs="Segoe UI"/>
          <w:color w:val="000000"/>
          <w:sz w:val="22"/>
          <w:szCs w:val="22"/>
        </w:rPr>
        <w:t>that sends out its roots by the stream. It does not fear when heat comes;</w:t>
      </w:r>
      <w:r w:rsidRPr="0061477A">
        <w:rPr>
          <w:rFonts w:ascii="Garamond" w:hAnsi="Garamond" w:cs="Courier New"/>
          <w:color w:val="000000"/>
          <w:sz w:val="22"/>
          <w:szCs w:val="22"/>
        </w:rPr>
        <w:t> </w:t>
      </w:r>
      <w:r w:rsidRPr="0061477A">
        <w:rPr>
          <w:rFonts w:ascii="Garamond" w:hAnsi="Garamond" w:cs="Segoe UI"/>
          <w:color w:val="000000"/>
          <w:sz w:val="22"/>
          <w:szCs w:val="22"/>
        </w:rPr>
        <w:t>its leaves are always green. It has no worries in a year of drought</w:t>
      </w:r>
      <w:r w:rsidRPr="0061477A">
        <w:rPr>
          <w:rFonts w:ascii="Garamond" w:hAnsi="Garamond" w:cs="Courier New"/>
          <w:color w:val="000000"/>
          <w:sz w:val="22"/>
          <w:szCs w:val="22"/>
        </w:rPr>
        <w:t> </w:t>
      </w:r>
      <w:r w:rsidRPr="0061477A">
        <w:rPr>
          <w:rFonts w:ascii="Garamond" w:hAnsi="Garamond" w:cs="Segoe UI"/>
          <w:color w:val="000000"/>
          <w:sz w:val="22"/>
          <w:szCs w:val="22"/>
        </w:rPr>
        <w:t>and never fails to bear fruit.”</w:t>
      </w:r>
      <w:r w:rsidRPr="0061477A">
        <w:rPr>
          <w:rFonts w:ascii="Garamond" w:hAnsi="Garamond" w:cs="Segoe UI"/>
          <w:b/>
          <w:bCs/>
          <w:color w:val="000000"/>
          <w:sz w:val="22"/>
          <w:szCs w:val="22"/>
          <w:vertAlign w:val="superscript"/>
        </w:rPr>
        <w:t> </w:t>
      </w:r>
      <w:r w:rsidRPr="0061477A">
        <w:rPr>
          <w:rFonts w:ascii="Garamond" w:hAnsi="Garamond" w:cs="Segoe UI"/>
          <w:color w:val="000000"/>
          <w:sz w:val="22"/>
          <w:szCs w:val="22"/>
        </w:rPr>
        <w:t>The heart is deceitful above all things</w:t>
      </w:r>
      <w:r w:rsidRPr="0061477A">
        <w:rPr>
          <w:rFonts w:ascii="Garamond" w:hAnsi="Garamond" w:cs="Courier New"/>
          <w:color w:val="000000"/>
          <w:sz w:val="22"/>
          <w:szCs w:val="22"/>
        </w:rPr>
        <w:t> </w:t>
      </w:r>
      <w:r w:rsidRPr="0061477A">
        <w:rPr>
          <w:rFonts w:ascii="Garamond" w:hAnsi="Garamond" w:cs="Segoe UI"/>
          <w:color w:val="000000"/>
          <w:sz w:val="22"/>
          <w:szCs w:val="22"/>
        </w:rPr>
        <w:t>and beyond cure. Who can understand it?</w:t>
      </w:r>
      <w:r w:rsidRPr="0061477A">
        <w:rPr>
          <w:rFonts w:ascii="Garamond" w:hAnsi="Garamond" w:cs="Segoe UI"/>
          <w:b/>
          <w:bCs/>
          <w:color w:val="000000"/>
          <w:sz w:val="22"/>
          <w:szCs w:val="22"/>
          <w:vertAlign w:val="superscript"/>
        </w:rPr>
        <w:t> </w:t>
      </w:r>
      <w:r w:rsidRPr="0061477A">
        <w:rPr>
          <w:rFonts w:ascii="Garamond" w:hAnsi="Garamond" w:cs="Segoe UI"/>
          <w:color w:val="000000"/>
          <w:sz w:val="22"/>
          <w:szCs w:val="22"/>
        </w:rPr>
        <w:t>“I the Lord search the heart</w:t>
      </w:r>
      <w:r w:rsidRPr="0061477A">
        <w:rPr>
          <w:rFonts w:ascii="Garamond" w:hAnsi="Garamond" w:cs="Courier New"/>
          <w:color w:val="000000"/>
          <w:sz w:val="22"/>
          <w:szCs w:val="22"/>
        </w:rPr>
        <w:t> </w:t>
      </w:r>
      <w:r w:rsidRPr="0061477A">
        <w:rPr>
          <w:rFonts w:ascii="Garamond" w:hAnsi="Garamond" w:cs="Segoe UI"/>
          <w:color w:val="000000"/>
          <w:sz w:val="22"/>
          <w:szCs w:val="22"/>
        </w:rPr>
        <w:t>and examine the mind, to</w:t>
      </w:r>
      <w:r>
        <w:rPr>
          <w:rFonts w:ascii="Garamond" w:hAnsi="Garamond" w:cs="Segoe UI"/>
          <w:color w:val="000000"/>
          <w:sz w:val="22"/>
          <w:szCs w:val="22"/>
        </w:rPr>
        <w:t xml:space="preserve"> </w:t>
      </w:r>
      <w:r w:rsidRPr="0061477A">
        <w:rPr>
          <w:rFonts w:ascii="Garamond" w:hAnsi="Garamond" w:cs="Segoe UI"/>
          <w:color w:val="000000"/>
          <w:sz w:val="22"/>
          <w:szCs w:val="22"/>
        </w:rPr>
        <w:t>reward each person according to their conduct, according to what their deeds deserve.”</w:t>
      </w:r>
    </w:p>
    <w:p w14:paraId="667F87B2" w14:textId="77777777" w:rsidR="00744179" w:rsidRPr="00744179" w:rsidRDefault="00744179" w:rsidP="00770DCE">
      <w:pPr>
        <w:contextualSpacing/>
        <w:jc w:val="both"/>
        <w:rPr>
          <w:rFonts w:ascii="Garamond" w:hAnsi="Garamond"/>
          <w:b/>
          <w:i/>
          <w:sz w:val="15"/>
          <w:szCs w:val="15"/>
        </w:rPr>
      </w:pPr>
    </w:p>
    <w:p w14:paraId="3265FDA4" w14:textId="2D13AA78" w:rsidR="00770DCE" w:rsidRDefault="00770DCE" w:rsidP="00770DCE">
      <w:pPr>
        <w:contextualSpacing/>
        <w:jc w:val="both"/>
        <w:rPr>
          <w:rFonts w:ascii="Garamond" w:hAnsi="Garamond"/>
          <w:b/>
          <w:i/>
          <w:sz w:val="22"/>
          <w:szCs w:val="22"/>
        </w:rPr>
      </w:pPr>
      <w:r w:rsidRPr="00467A15">
        <w:rPr>
          <w:rFonts w:ascii="Garamond" w:hAnsi="Garamond"/>
          <w:b/>
          <w:i/>
          <w:sz w:val="22"/>
          <w:szCs w:val="22"/>
        </w:rPr>
        <w:t>I Corinthians 15: 12-20</w:t>
      </w:r>
      <w:r w:rsidR="00074E13">
        <w:rPr>
          <w:rFonts w:ascii="Garamond" w:hAnsi="Garamond"/>
          <w:b/>
          <w:i/>
          <w:sz w:val="22"/>
          <w:szCs w:val="22"/>
        </w:rPr>
        <w:tab/>
      </w:r>
    </w:p>
    <w:p w14:paraId="012EB7ED" w14:textId="1751A650" w:rsidR="00770DCE" w:rsidRPr="0061477A" w:rsidRDefault="00770DCE" w:rsidP="00770DCE">
      <w:pPr>
        <w:contextualSpacing/>
        <w:jc w:val="both"/>
        <w:rPr>
          <w:rFonts w:ascii="Garamond" w:hAnsi="Garamond"/>
          <w:b/>
          <w:i/>
          <w:sz w:val="22"/>
          <w:szCs w:val="22"/>
        </w:rPr>
      </w:pPr>
      <w:r w:rsidRPr="0061477A">
        <w:rPr>
          <w:rFonts w:ascii="Garamond" w:hAnsi="Garamond" w:cs="Segoe UI"/>
          <w:color w:val="000000"/>
          <w:sz w:val="22"/>
          <w:szCs w:val="22"/>
        </w:rPr>
        <w:t>But if it is preached that Christ has been raised from the dead, how can some of you say that there is no resurrection of the dead? If there is no resurrection of the dead, then not even Christ has been raised. And if Christ has not been raised, our preaching is useless and so is your faith.</w:t>
      </w:r>
      <w:r w:rsidRPr="0061477A">
        <w:rPr>
          <w:rFonts w:ascii="Garamond" w:hAnsi="Garamond" w:cs="Segoe UI"/>
          <w:b/>
          <w:bCs/>
          <w:color w:val="000000"/>
          <w:sz w:val="22"/>
          <w:szCs w:val="22"/>
          <w:vertAlign w:val="superscript"/>
        </w:rPr>
        <w:t xml:space="preserve"> </w:t>
      </w:r>
      <w:r w:rsidRPr="0061477A">
        <w:rPr>
          <w:rFonts w:ascii="Garamond" w:hAnsi="Garamond" w:cs="Segoe UI"/>
          <w:color w:val="000000"/>
          <w:sz w:val="22"/>
          <w:szCs w:val="22"/>
        </w:rPr>
        <w:t>More than that, we are then found to be false witnesses about God, for we have testified about God that he raised Christ from the dead. But he did not raise him if in fact the dead are not raised. For if the dead are not raised, then Christ has not been raised either. And if Christ has not been raised, your faith is futile; you are still in your sins. Then those also who have fallen asleep in Christ are lost. If only for this life we have hope in Christ, we are of all people most to be pitied.</w:t>
      </w:r>
      <w:r w:rsidRPr="0061477A">
        <w:rPr>
          <w:rFonts w:ascii="Garamond" w:hAnsi="Garamond" w:cs="Segoe UI"/>
          <w:b/>
          <w:bCs/>
          <w:color w:val="000000"/>
          <w:sz w:val="22"/>
          <w:szCs w:val="22"/>
          <w:vertAlign w:val="superscript"/>
        </w:rPr>
        <w:t> </w:t>
      </w:r>
      <w:r w:rsidRPr="0061477A">
        <w:rPr>
          <w:rFonts w:ascii="Garamond" w:hAnsi="Garamond" w:cs="Segoe UI"/>
          <w:color w:val="000000"/>
          <w:sz w:val="22"/>
          <w:szCs w:val="22"/>
        </w:rPr>
        <w:t>But Christ has indeed been raised from the dead, the first fruits of those who have fallen asleep.</w:t>
      </w:r>
    </w:p>
    <w:p w14:paraId="686199D0" w14:textId="77777777" w:rsidR="00FF01D2" w:rsidRDefault="00FF01D2" w:rsidP="00FF01D2">
      <w:pPr>
        <w:contextualSpacing/>
        <w:jc w:val="both"/>
        <w:rPr>
          <w:rFonts w:ascii="Garamond" w:hAnsi="Garamond"/>
          <w:b/>
          <w:i/>
          <w:sz w:val="15"/>
          <w:szCs w:val="15"/>
        </w:rPr>
      </w:pPr>
    </w:p>
    <w:p w14:paraId="4DB15CD2" w14:textId="77777777" w:rsidR="00744179" w:rsidRDefault="00770DCE" w:rsidP="00744179">
      <w:pPr>
        <w:contextualSpacing/>
        <w:jc w:val="both"/>
        <w:rPr>
          <w:rFonts w:ascii="Garamond" w:hAnsi="Garamond"/>
          <w:b/>
          <w:i/>
          <w:sz w:val="22"/>
          <w:szCs w:val="22"/>
        </w:rPr>
      </w:pPr>
      <w:r w:rsidRPr="00467A15">
        <w:rPr>
          <w:rFonts w:ascii="Garamond" w:hAnsi="Garamond"/>
          <w:b/>
          <w:i/>
          <w:sz w:val="22"/>
          <w:szCs w:val="22"/>
        </w:rPr>
        <w:t>Luke 6: 17-26</w:t>
      </w:r>
    </w:p>
    <w:p w14:paraId="5A463791" w14:textId="4022DDCA" w:rsidR="00744179" w:rsidRPr="00744179" w:rsidRDefault="00744179" w:rsidP="00CD571D">
      <w:pPr>
        <w:jc w:val="both"/>
      </w:pPr>
      <w:r w:rsidRPr="001D5F0D">
        <w:rPr>
          <w:rStyle w:val="text"/>
          <w:rFonts w:ascii="Garamond" w:hAnsi="Garamond" w:cs="Segoe UI"/>
          <w:color w:val="000000"/>
          <w:sz w:val="22"/>
          <w:szCs w:val="22"/>
        </w:rPr>
        <w:t>He came down with them and stood on a level place, with a great crowd of his disciples and a great multitude of people from all Judea, Jerusalem, and the coast of Tyre and Sidon.</w:t>
      </w:r>
      <w:r w:rsidRPr="001D5F0D">
        <w:rPr>
          <w:rStyle w:val="apple-converted-space"/>
          <w:rFonts w:ascii="Garamond" w:hAnsi="Garamond" w:cs="Segoe UI"/>
          <w:color w:val="000000"/>
          <w:sz w:val="22"/>
          <w:szCs w:val="22"/>
        </w:rPr>
        <w:t> </w:t>
      </w:r>
      <w:r w:rsidRPr="001D5F0D">
        <w:rPr>
          <w:rStyle w:val="text"/>
          <w:rFonts w:ascii="Garamond" w:hAnsi="Garamond" w:cs="Segoe UI"/>
          <w:color w:val="000000"/>
          <w:sz w:val="22"/>
          <w:szCs w:val="22"/>
        </w:rPr>
        <w:t>They had come to hear him and to be healed of their diseases; and those who were troubled with unclean spirits were cured.</w:t>
      </w:r>
      <w:r w:rsidRPr="001D5F0D">
        <w:rPr>
          <w:rStyle w:val="apple-converted-space"/>
          <w:rFonts w:ascii="Garamond" w:hAnsi="Garamond" w:cs="Segoe UI"/>
          <w:color w:val="000000"/>
          <w:sz w:val="22"/>
          <w:szCs w:val="22"/>
        </w:rPr>
        <w:t> </w:t>
      </w:r>
      <w:r w:rsidRPr="001D5F0D">
        <w:rPr>
          <w:rStyle w:val="text"/>
          <w:rFonts w:ascii="Garamond" w:hAnsi="Garamond" w:cs="Segoe UI"/>
          <w:color w:val="000000"/>
          <w:sz w:val="22"/>
          <w:szCs w:val="22"/>
        </w:rPr>
        <w:t>And all in the crowd were trying to touch him, for power came out from him and healed all of them.</w:t>
      </w:r>
      <w:r>
        <w:rPr>
          <w:rStyle w:val="text"/>
          <w:rFonts w:ascii="Garamond" w:hAnsi="Garamond" w:cs="Segoe UI"/>
          <w:color w:val="000000"/>
          <w:sz w:val="22"/>
          <w:szCs w:val="22"/>
        </w:rPr>
        <w:t xml:space="preserve"> </w:t>
      </w:r>
      <w:r w:rsidRPr="001D5F0D">
        <w:rPr>
          <w:rFonts w:ascii="Garamond" w:hAnsi="Garamond" w:cs="Segoe UI"/>
          <w:color w:val="000000"/>
          <w:sz w:val="22"/>
          <w:szCs w:val="22"/>
        </w:rPr>
        <w:t>Then he looked up at his disciples and said: ‘Blessed are you who are poor, for yours is the kingdom of God.</w:t>
      </w:r>
      <w:r w:rsidRPr="001D5F0D">
        <w:rPr>
          <w:rFonts w:ascii="Garamond" w:hAnsi="Garamond" w:cs="Segoe UI"/>
          <w:b/>
          <w:bCs/>
          <w:color w:val="000000"/>
          <w:sz w:val="22"/>
          <w:szCs w:val="22"/>
          <w:vertAlign w:val="superscript"/>
        </w:rPr>
        <w:t> </w:t>
      </w:r>
      <w:r w:rsidRPr="001D5F0D">
        <w:rPr>
          <w:rFonts w:ascii="Garamond" w:hAnsi="Garamond" w:cs="Segoe UI"/>
          <w:color w:val="000000"/>
          <w:sz w:val="22"/>
          <w:szCs w:val="22"/>
        </w:rPr>
        <w:t>‘Blessed are you who are hungry now,</w:t>
      </w:r>
      <w:r w:rsidRPr="001D5F0D">
        <w:rPr>
          <w:rFonts w:ascii="Garamond" w:hAnsi="Garamond" w:cs="Courier New"/>
          <w:color w:val="000000"/>
          <w:sz w:val="22"/>
          <w:szCs w:val="22"/>
        </w:rPr>
        <w:t> </w:t>
      </w:r>
      <w:r w:rsidRPr="001D5F0D">
        <w:rPr>
          <w:rFonts w:ascii="Garamond" w:hAnsi="Garamond" w:cs="Segoe UI"/>
          <w:color w:val="000000"/>
          <w:sz w:val="22"/>
          <w:szCs w:val="22"/>
        </w:rPr>
        <w:t>for you will be filled. ‘Blessed are you who weep now,</w:t>
      </w:r>
      <w:r w:rsidRPr="001D5F0D">
        <w:rPr>
          <w:rFonts w:ascii="Garamond" w:hAnsi="Garamond" w:cs="Courier New"/>
          <w:color w:val="000000"/>
          <w:sz w:val="22"/>
          <w:szCs w:val="22"/>
        </w:rPr>
        <w:t> </w:t>
      </w:r>
      <w:r w:rsidRPr="001D5F0D">
        <w:rPr>
          <w:rFonts w:ascii="Garamond" w:hAnsi="Garamond" w:cs="Segoe UI"/>
          <w:color w:val="000000"/>
          <w:sz w:val="22"/>
          <w:szCs w:val="22"/>
        </w:rPr>
        <w:t>for you will laugh.</w:t>
      </w:r>
      <w:r w:rsidRPr="001D5F0D">
        <w:rPr>
          <w:rFonts w:ascii="Garamond" w:hAnsi="Garamond" w:cs="Segoe UI"/>
          <w:b/>
          <w:bCs/>
          <w:color w:val="000000"/>
          <w:sz w:val="22"/>
          <w:szCs w:val="22"/>
          <w:vertAlign w:val="superscript"/>
        </w:rPr>
        <w:t> </w:t>
      </w:r>
      <w:r w:rsidRPr="001D5F0D">
        <w:rPr>
          <w:rFonts w:ascii="Garamond" w:hAnsi="Garamond" w:cs="Segoe UI"/>
          <w:color w:val="000000"/>
          <w:sz w:val="22"/>
          <w:szCs w:val="22"/>
        </w:rPr>
        <w:t>‘Blessed are you when people hate you, and when they exclude you, revile you, and defame you</w:t>
      </w:r>
      <w:r w:rsidRPr="001D5F0D">
        <w:rPr>
          <w:rFonts w:ascii="Garamond" w:hAnsi="Garamond" w:cs="Segoe UI"/>
          <w:color w:val="000000"/>
          <w:sz w:val="22"/>
          <w:szCs w:val="22"/>
          <w:vertAlign w:val="superscript"/>
        </w:rPr>
        <w:t>[</w:t>
      </w:r>
      <w:hyperlink r:id="rId13" w:anchor="fen-NRSVA-25161a" w:tooltip="See footnote a" w:history="1">
        <w:r w:rsidRPr="001D5F0D">
          <w:rPr>
            <w:rFonts w:ascii="Garamond" w:hAnsi="Garamond" w:cs="Segoe UI"/>
            <w:color w:val="517E90"/>
            <w:sz w:val="22"/>
            <w:szCs w:val="22"/>
            <w:u w:val="single"/>
            <w:vertAlign w:val="superscript"/>
          </w:rPr>
          <w:t>a</w:t>
        </w:r>
      </w:hyperlink>
      <w:r w:rsidRPr="001D5F0D">
        <w:rPr>
          <w:rFonts w:ascii="Garamond" w:hAnsi="Garamond" w:cs="Segoe UI"/>
          <w:color w:val="000000"/>
          <w:sz w:val="22"/>
          <w:szCs w:val="22"/>
          <w:vertAlign w:val="superscript"/>
        </w:rPr>
        <w:t>]</w:t>
      </w:r>
      <w:r w:rsidRPr="001D5F0D">
        <w:rPr>
          <w:rFonts w:ascii="Garamond" w:hAnsi="Garamond" w:cs="Segoe UI"/>
          <w:color w:val="000000"/>
          <w:sz w:val="22"/>
          <w:szCs w:val="22"/>
        </w:rPr>
        <w:t xml:space="preserve"> on account of the Son of Man. Rejoice on </w:t>
      </w:r>
      <w:r w:rsidRPr="001D5F0D">
        <w:rPr>
          <w:rFonts w:ascii="Garamond" w:hAnsi="Garamond" w:cs="Segoe UI"/>
          <w:color w:val="000000"/>
          <w:sz w:val="22"/>
          <w:szCs w:val="22"/>
        </w:rPr>
        <w:t>that day and leap for joy, for surely your reward is great in heaven; for that is what their ancestors did to the prophets.</w:t>
      </w:r>
      <w:r w:rsidRPr="001D5F0D">
        <w:rPr>
          <w:rFonts w:ascii="Garamond" w:hAnsi="Garamond" w:cs="Segoe UI"/>
          <w:b/>
          <w:bCs/>
          <w:color w:val="000000"/>
          <w:sz w:val="22"/>
          <w:szCs w:val="22"/>
          <w:vertAlign w:val="superscript"/>
        </w:rPr>
        <w:t> </w:t>
      </w:r>
      <w:r w:rsidRPr="001D5F0D">
        <w:rPr>
          <w:rFonts w:ascii="Garamond" w:hAnsi="Garamond" w:cs="Segoe UI"/>
          <w:color w:val="000000"/>
          <w:sz w:val="22"/>
          <w:szCs w:val="22"/>
        </w:rPr>
        <w:t>‘But woe to you who are rich, for you have received your consolation.</w:t>
      </w:r>
      <w:r w:rsidRPr="001D5F0D">
        <w:rPr>
          <w:rFonts w:ascii="Garamond" w:hAnsi="Garamond" w:cs="Segoe UI"/>
          <w:b/>
          <w:bCs/>
          <w:color w:val="000000"/>
          <w:sz w:val="22"/>
          <w:szCs w:val="22"/>
          <w:vertAlign w:val="superscript"/>
        </w:rPr>
        <w:t> </w:t>
      </w:r>
      <w:r w:rsidRPr="001D5F0D">
        <w:rPr>
          <w:rFonts w:ascii="Garamond" w:hAnsi="Garamond" w:cs="Segoe UI"/>
          <w:color w:val="000000"/>
          <w:sz w:val="22"/>
          <w:szCs w:val="22"/>
        </w:rPr>
        <w:t>‘Woe to you who are full now,</w:t>
      </w:r>
      <w:r w:rsidRPr="001D5F0D">
        <w:rPr>
          <w:rFonts w:ascii="Garamond" w:hAnsi="Garamond" w:cs="Courier New"/>
          <w:color w:val="000000"/>
          <w:sz w:val="22"/>
          <w:szCs w:val="22"/>
        </w:rPr>
        <w:t> </w:t>
      </w:r>
      <w:r w:rsidRPr="001D5F0D">
        <w:rPr>
          <w:rFonts w:ascii="Garamond" w:hAnsi="Garamond" w:cs="Segoe UI"/>
          <w:color w:val="000000"/>
          <w:sz w:val="22"/>
          <w:szCs w:val="22"/>
        </w:rPr>
        <w:t>for you will be hungry. ‘Woe to you who are laughing now, for you will mourn and weep.</w:t>
      </w:r>
      <w:r w:rsidRPr="001D5F0D">
        <w:rPr>
          <w:rFonts w:ascii="Garamond" w:hAnsi="Garamond" w:cs="Segoe UI"/>
          <w:b/>
          <w:bCs/>
          <w:color w:val="000000"/>
          <w:sz w:val="22"/>
          <w:szCs w:val="22"/>
          <w:vertAlign w:val="superscript"/>
        </w:rPr>
        <w:t> </w:t>
      </w:r>
      <w:r w:rsidRPr="001D5F0D">
        <w:rPr>
          <w:rFonts w:ascii="Garamond" w:hAnsi="Garamond" w:cs="Segoe UI"/>
          <w:color w:val="000000"/>
          <w:sz w:val="22"/>
          <w:szCs w:val="22"/>
        </w:rPr>
        <w:t>‘Woe to you when all speak well of you, for that is what their ancestors did to the false prophets.</w:t>
      </w:r>
    </w:p>
    <w:p w14:paraId="271120CC" w14:textId="77777777" w:rsidR="00744179" w:rsidRPr="0061477A" w:rsidRDefault="00744179" w:rsidP="00744179">
      <w:pPr>
        <w:contextualSpacing/>
        <w:jc w:val="both"/>
        <w:rPr>
          <w:rFonts w:ascii="Garamond" w:hAnsi="Garamond"/>
          <w:b/>
          <w:i/>
          <w:sz w:val="15"/>
          <w:szCs w:val="15"/>
        </w:rPr>
      </w:pPr>
    </w:p>
    <w:p w14:paraId="38D8197B" w14:textId="73A2AD6A" w:rsidR="00942FF8" w:rsidRPr="00744179" w:rsidRDefault="005B5D13" w:rsidP="00942FF8">
      <w:pPr>
        <w:spacing w:before="100" w:beforeAutospacing="1" w:after="100" w:afterAutospacing="1"/>
        <w:contextualSpacing/>
        <w:jc w:val="center"/>
        <w:rPr>
          <w:rFonts w:ascii="Garamond" w:hAnsi="Garamond"/>
          <w:b/>
          <w:sz w:val="22"/>
          <w:szCs w:val="22"/>
          <w:u w:val="single"/>
        </w:rPr>
      </w:pPr>
      <w:r>
        <w:rPr>
          <w:rFonts w:ascii="Garamond" w:hAnsi="Garamond"/>
          <w:b/>
          <w:sz w:val="22"/>
          <w:szCs w:val="22"/>
          <w:u w:val="single"/>
        </w:rPr>
        <w:t>POST COMMUNION PRAYER</w:t>
      </w:r>
    </w:p>
    <w:p w14:paraId="237F6720" w14:textId="762C99E5" w:rsidR="005B5D13" w:rsidRPr="00C83DFB" w:rsidRDefault="00C83DFB" w:rsidP="00C83DFB">
      <w:pPr>
        <w:pStyle w:val="ve1"/>
        <w:spacing w:before="0" w:beforeAutospacing="0" w:after="0" w:afterAutospacing="0"/>
        <w:ind w:left="240" w:hanging="240"/>
        <w:contextualSpacing/>
        <w:jc w:val="both"/>
        <w:rPr>
          <w:rFonts w:ascii="Garamond" w:hAnsi="Garamond" w:cs="Calibri"/>
          <w:b/>
          <w:color w:val="000000"/>
          <w:spacing w:val="3"/>
          <w:sz w:val="22"/>
          <w:szCs w:val="22"/>
        </w:rPr>
      </w:pPr>
      <w:r w:rsidRPr="0061477A">
        <w:rPr>
          <w:rFonts w:ascii="Garamond" w:hAnsi="Garamond" w:cs="Calibri"/>
          <w:b/>
          <w:color w:val="000000"/>
          <w:spacing w:val="3"/>
          <w:sz w:val="22"/>
          <w:szCs w:val="22"/>
        </w:rPr>
        <w:t>Merciful Father, who gave Jesus Christ to be for us the bread of life, that those who come to him should never hunger: draw us to the Lord in faith and love, that we may eat and drink with him at his table in the kingdom, where he is alive and reigns, now and for ever.</w:t>
      </w:r>
      <w:r>
        <w:rPr>
          <w:rFonts w:ascii="Garamond" w:hAnsi="Garamond" w:cs="Calibri"/>
          <w:b/>
          <w:color w:val="000000"/>
          <w:spacing w:val="3"/>
          <w:sz w:val="22"/>
          <w:szCs w:val="22"/>
        </w:rPr>
        <w:t xml:space="preserve"> </w:t>
      </w:r>
      <w:r w:rsidR="00942FF8">
        <w:rPr>
          <w:rFonts w:ascii="Garamond" w:hAnsi="Garamond" w:cs="Calibri"/>
          <w:b/>
          <w:color w:val="000000"/>
          <w:spacing w:val="3"/>
          <w:sz w:val="22"/>
          <w:szCs w:val="22"/>
        </w:rPr>
        <w:t xml:space="preserve"> </w:t>
      </w:r>
      <w:r w:rsidR="005B5D13">
        <w:rPr>
          <w:rFonts w:ascii="Garamond" w:hAnsi="Garamond" w:cs="Calibri"/>
          <w:b/>
          <w:color w:val="000000"/>
          <w:spacing w:val="3"/>
          <w:sz w:val="22"/>
          <w:szCs w:val="22"/>
        </w:rPr>
        <w:t>Amen</w:t>
      </w:r>
    </w:p>
    <w:p w14:paraId="368ADA83" w14:textId="77777777" w:rsidR="00FE204D" w:rsidRPr="00FE204D" w:rsidRDefault="00FE204D" w:rsidP="00E80599">
      <w:pPr>
        <w:ind w:left="240" w:hanging="240"/>
        <w:contextualSpacing/>
        <w:jc w:val="both"/>
        <w:rPr>
          <w:rFonts w:ascii="Garamond" w:hAnsi="Garamond" w:cs="Calibri"/>
          <w:b/>
          <w:color w:val="000000"/>
          <w:spacing w:val="3"/>
          <w:sz w:val="15"/>
          <w:szCs w:val="15"/>
        </w:rPr>
      </w:pPr>
    </w:p>
    <w:p w14:paraId="0470FC83" w14:textId="5F483A34" w:rsidR="00B1722C" w:rsidRDefault="00A55500" w:rsidP="00E80599">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62C96BF8" w14:textId="4D0B1D92" w:rsidR="00C97CA9" w:rsidRPr="00C97CA9" w:rsidRDefault="00C97CA9" w:rsidP="00E80599">
      <w:pPr>
        <w:contextualSpacing/>
        <w:jc w:val="both"/>
        <w:rPr>
          <w:rFonts w:ascii="Garamond" w:hAnsi="Garamond" w:cs="Arial"/>
          <w:b/>
          <w:sz w:val="15"/>
          <w:szCs w:val="15"/>
        </w:rPr>
      </w:pPr>
    </w:p>
    <w:p w14:paraId="0C33B082" w14:textId="4912FC82" w:rsidR="00770DCE" w:rsidRPr="00465F55" w:rsidRDefault="00956F9C" w:rsidP="00770DCE">
      <w:pPr>
        <w:ind w:left="-567" w:right="-188"/>
        <w:jc w:val="both"/>
        <w:rPr>
          <w:rFonts w:ascii="Garamond" w:hAnsi="Garamond" w:cs="Arial"/>
          <w:sz w:val="22"/>
          <w:szCs w:val="22"/>
        </w:rPr>
      </w:pPr>
      <w:r>
        <w:rPr>
          <w:rFonts w:ascii="Garamond" w:hAnsi="Garamond" w:cs="Arial"/>
          <w:b/>
          <w:sz w:val="22"/>
          <w:szCs w:val="22"/>
        </w:rPr>
        <w:tab/>
      </w:r>
      <w:r w:rsidR="00770DCE" w:rsidRPr="00465F55">
        <w:rPr>
          <w:rFonts w:ascii="Garamond" w:hAnsi="Garamond" w:cs="Arial"/>
          <w:b/>
          <w:sz w:val="22"/>
          <w:szCs w:val="22"/>
        </w:rPr>
        <w:t xml:space="preserve">The Parish:  </w:t>
      </w:r>
      <w:proofErr w:type="spellStart"/>
      <w:r w:rsidR="00770DCE" w:rsidRPr="00465F55">
        <w:rPr>
          <w:rFonts w:ascii="Garamond" w:hAnsi="Garamond" w:cs="Arial"/>
          <w:sz w:val="22"/>
          <w:szCs w:val="22"/>
        </w:rPr>
        <w:t>Worple</w:t>
      </w:r>
      <w:proofErr w:type="spellEnd"/>
      <w:r w:rsidR="00770DCE" w:rsidRPr="00465F55">
        <w:rPr>
          <w:rFonts w:ascii="Garamond" w:hAnsi="Garamond" w:cs="Arial"/>
          <w:sz w:val="22"/>
          <w:szCs w:val="22"/>
        </w:rPr>
        <w:t xml:space="preserve"> Close; </w:t>
      </w:r>
      <w:proofErr w:type="spellStart"/>
      <w:r w:rsidR="00770DCE" w:rsidRPr="00465F55">
        <w:rPr>
          <w:rFonts w:ascii="Garamond" w:hAnsi="Garamond" w:cs="Arial"/>
          <w:sz w:val="22"/>
          <w:szCs w:val="22"/>
        </w:rPr>
        <w:t>W</w:t>
      </w:r>
      <w:r w:rsidR="00770DCE">
        <w:rPr>
          <w:rFonts w:ascii="Garamond" w:hAnsi="Garamond" w:cs="Arial"/>
        </w:rPr>
        <w:t>o</w:t>
      </w:r>
      <w:r w:rsidR="00770DCE" w:rsidRPr="00465F55">
        <w:rPr>
          <w:rFonts w:ascii="Garamond" w:hAnsi="Garamond" w:cs="Arial"/>
          <w:sz w:val="22"/>
          <w:szCs w:val="22"/>
        </w:rPr>
        <w:t>rple</w:t>
      </w:r>
      <w:proofErr w:type="spellEnd"/>
      <w:r w:rsidR="00770DCE" w:rsidRPr="00465F55">
        <w:rPr>
          <w:rFonts w:ascii="Garamond" w:hAnsi="Garamond" w:cs="Arial"/>
          <w:sz w:val="22"/>
          <w:szCs w:val="22"/>
        </w:rPr>
        <w:t xml:space="preserve"> Way; Warwick Avenue; Waverley Road; Yeading </w:t>
      </w:r>
      <w:r w:rsidR="00770DCE">
        <w:rPr>
          <w:rFonts w:ascii="Garamond" w:hAnsi="Garamond" w:cs="Arial"/>
          <w:sz w:val="22"/>
          <w:szCs w:val="22"/>
        </w:rPr>
        <w:tab/>
      </w:r>
      <w:r w:rsidR="00770DCE" w:rsidRPr="00465F55">
        <w:rPr>
          <w:rFonts w:ascii="Garamond" w:hAnsi="Garamond" w:cs="Arial"/>
          <w:sz w:val="22"/>
          <w:szCs w:val="22"/>
        </w:rPr>
        <w:t>Avenue.</w:t>
      </w:r>
    </w:p>
    <w:p w14:paraId="36072080" w14:textId="28ED6289" w:rsidR="00770DCE" w:rsidRPr="00465F55" w:rsidRDefault="00770DCE" w:rsidP="00770DCE">
      <w:pPr>
        <w:ind w:left="-567" w:right="-188"/>
        <w:jc w:val="both"/>
        <w:rPr>
          <w:rFonts w:ascii="Garamond" w:hAnsi="Garamond" w:cs="Arial"/>
          <w:sz w:val="22"/>
          <w:szCs w:val="22"/>
        </w:rPr>
      </w:pPr>
      <w:r>
        <w:rPr>
          <w:rFonts w:ascii="Garamond" w:hAnsi="Garamond" w:cs="Arial"/>
          <w:b/>
          <w:sz w:val="22"/>
          <w:szCs w:val="22"/>
        </w:rPr>
        <w:tab/>
      </w:r>
      <w:r w:rsidRPr="00465F55">
        <w:rPr>
          <w:rFonts w:ascii="Garamond" w:hAnsi="Garamond" w:cs="Arial"/>
          <w:b/>
          <w:sz w:val="22"/>
          <w:szCs w:val="22"/>
        </w:rPr>
        <w:t xml:space="preserve">Happy Birthday to:  </w:t>
      </w:r>
      <w:r w:rsidRPr="00465F55">
        <w:rPr>
          <w:rFonts w:ascii="Garamond" w:hAnsi="Garamond" w:cs="Arial"/>
          <w:sz w:val="22"/>
          <w:szCs w:val="22"/>
        </w:rPr>
        <w:t xml:space="preserve">Melaine Dunscombe; Dominique Thompson; Michael Purice </w:t>
      </w:r>
      <w:r>
        <w:rPr>
          <w:rFonts w:ascii="Garamond" w:hAnsi="Garamond" w:cs="Arial"/>
          <w:sz w:val="22"/>
          <w:szCs w:val="22"/>
        </w:rPr>
        <w:tab/>
      </w:r>
      <w:r w:rsidRPr="00465F55">
        <w:rPr>
          <w:rFonts w:ascii="Garamond" w:hAnsi="Garamond" w:cs="Arial"/>
          <w:sz w:val="22"/>
          <w:szCs w:val="22"/>
        </w:rPr>
        <w:t>(17</w:t>
      </w:r>
      <w:r w:rsidRPr="00465F55">
        <w:rPr>
          <w:rFonts w:ascii="Garamond" w:hAnsi="Garamond" w:cs="Arial"/>
          <w:sz w:val="22"/>
          <w:szCs w:val="22"/>
          <w:vertAlign w:val="superscript"/>
        </w:rPr>
        <w:t>th</w:t>
      </w:r>
      <w:r w:rsidRPr="00465F55">
        <w:rPr>
          <w:rFonts w:ascii="Garamond" w:hAnsi="Garamond" w:cs="Arial"/>
          <w:sz w:val="22"/>
          <w:szCs w:val="22"/>
        </w:rPr>
        <w:t>); Carole Evans (20</w:t>
      </w:r>
      <w:r w:rsidRPr="00465F55">
        <w:rPr>
          <w:rFonts w:ascii="Garamond" w:hAnsi="Garamond" w:cs="Arial"/>
          <w:sz w:val="22"/>
          <w:szCs w:val="22"/>
          <w:vertAlign w:val="superscript"/>
        </w:rPr>
        <w:t>th</w:t>
      </w:r>
      <w:r w:rsidRPr="00465F55">
        <w:rPr>
          <w:rFonts w:ascii="Garamond" w:hAnsi="Garamond" w:cs="Arial"/>
          <w:sz w:val="22"/>
          <w:szCs w:val="22"/>
        </w:rPr>
        <w:t xml:space="preserve">).  </w:t>
      </w:r>
      <w:r w:rsidRPr="00465F55">
        <w:rPr>
          <w:rFonts w:ascii="Garamond" w:hAnsi="Garamond" w:cs="Arial"/>
          <w:b/>
          <w:sz w:val="22"/>
          <w:szCs w:val="22"/>
        </w:rPr>
        <w:t xml:space="preserve"> </w:t>
      </w:r>
      <w:r w:rsidRPr="00465F55">
        <w:rPr>
          <w:rFonts w:ascii="Garamond" w:hAnsi="Garamond" w:cs="Arial"/>
          <w:sz w:val="22"/>
          <w:szCs w:val="22"/>
        </w:rPr>
        <w:t xml:space="preserve"> </w:t>
      </w:r>
    </w:p>
    <w:p w14:paraId="4A76ADF5" w14:textId="73B2EDE5" w:rsidR="00770DCE" w:rsidRPr="00465F55" w:rsidRDefault="00770DCE" w:rsidP="00770DCE">
      <w:pPr>
        <w:ind w:left="-567"/>
        <w:jc w:val="both"/>
        <w:rPr>
          <w:rFonts w:ascii="Garamond" w:hAnsi="Garamond" w:cs="Arial"/>
          <w:sz w:val="22"/>
          <w:szCs w:val="22"/>
        </w:rPr>
      </w:pPr>
      <w:r>
        <w:rPr>
          <w:rFonts w:ascii="Garamond" w:hAnsi="Garamond" w:cs="Arial"/>
          <w:b/>
          <w:sz w:val="22"/>
          <w:szCs w:val="22"/>
        </w:rPr>
        <w:tab/>
      </w:r>
      <w:r w:rsidRPr="00465F55">
        <w:rPr>
          <w:rFonts w:ascii="Garamond" w:hAnsi="Garamond" w:cs="Arial"/>
          <w:b/>
          <w:sz w:val="22"/>
          <w:szCs w:val="22"/>
        </w:rPr>
        <w:t>This week we remember with thanksgiving the anniversaries of:</w:t>
      </w:r>
      <w:r w:rsidRPr="00465F55">
        <w:rPr>
          <w:rFonts w:ascii="Garamond" w:hAnsi="Garamond" w:cs="Arial"/>
          <w:sz w:val="22"/>
          <w:szCs w:val="22"/>
        </w:rPr>
        <w:t xml:space="preserve"> Pax </w:t>
      </w:r>
      <w:proofErr w:type="spellStart"/>
      <w:r w:rsidRPr="00465F55">
        <w:rPr>
          <w:rFonts w:ascii="Garamond" w:hAnsi="Garamond" w:cs="Arial"/>
          <w:sz w:val="22"/>
          <w:szCs w:val="22"/>
        </w:rPr>
        <w:t>Chinnakone</w:t>
      </w:r>
      <w:proofErr w:type="spellEnd"/>
      <w:r w:rsidRPr="00465F55">
        <w:rPr>
          <w:rFonts w:ascii="Garamond" w:hAnsi="Garamond" w:cs="Arial"/>
          <w:sz w:val="22"/>
          <w:szCs w:val="22"/>
        </w:rPr>
        <w:t xml:space="preserve"> </w:t>
      </w:r>
      <w:r>
        <w:rPr>
          <w:rFonts w:ascii="Garamond" w:hAnsi="Garamond" w:cs="Arial"/>
          <w:sz w:val="22"/>
          <w:szCs w:val="22"/>
        </w:rPr>
        <w:tab/>
      </w:r>
      <w:r w:rsidRPr="00465F55">
        <w:rPr>
          <w:rFonts w:ascii="Garamond" w:hAnsi="Garamond" w:cs="Arial"/>
          <w:sz w:val="22"/>
          <w:szCs w:val="22"/>
        </w:rPr>
        <w:t>(17</w:t>
      </w:r>
      <w:r w:rsidRPr="00465F55">
        <w:rPr>
          <w:rFonts w:ascii="Garamond" w:hAnsi="Garamond" w:cs="Arial"/>
          <w:sz w:val="22"/>
          <w:szCs w:val="22"/>
          <w:vertAlign w:val="superscript"/>
        </w:rPr>
        <w:t>th</w:t>
      </w:r>
      <w:r w:rsidRPr="00465F55">
        <w:rPr>
          <w:rFonts w:ascii="Garamond" w:hAnsi="Garamond" w:cs="Arial"/>
          <w:sz w:val="22"/>
          <w:szCs w:val="22"/>
        </w:rPr>
        <w:t>); Pamela Austin (20</w:t>
      </w:r>
      <w:r w:rsidRPr="00465F55">
        <w:rPr>
          <w:rFonts w:ascii="Garamond" w:hAnsi="Garamond" w:cs="Arial"/>
          <w:sz w:val="22"/>
          <w:szCs w:val="22"/>
          <w:vertAlign w:val="superscript"/>
        </w:rPr>
        <w:t>th</w:t>
      </w:r>
      <w:r w:rsidRPr="00465F55">
        <w:rPr>
          <w:rFonts w:ascii="Garamond" w:hAnsi="Garamond" w:cs="Arial"/>
          <w:sz w:val="22"/>
          <w:szCs w:val="22"/>
        </w:rPr>
        <w:t>); Doreen Moyse (21</w:t>
      </w:r>
      <w:r w:rsidRPr="00465F55">
        <w:rPr>
          <w:rFonts w:ascii="Garamond" w:hAnsi="Garamond" w:cs="Arial"/>
          <w:sz w:val="22"/>
          <w:szCs w:val="22"/>
          <w:vertAlign w:val="superscript"/>
        </w:rPr>
        <w:t>st</w:t>
      </w:r>
      <w:r w:rsidRPr="00465F55">
        <w:rPr>
          <w:rFonts w:ascii="Garamond" w:hAnsi="Garamond" w:cs="Arial"/>
          <w:sz w:val="22"/>
          <w:szCs w:val="22"/>
        </w:rPr>
        <w:t>); Maude Wellington (22</w:t>
      </w:r>
      <w:r w:rsidRPr="00465F55">
        <w:rPr>
          <w:rFonts w:ascii="Garamond" w:hAnsi="Garamond" w:cs="Arial"/>
          <w:sz w:val="22"/>
          <w:szCs w:val="22"/>
          <w:vertAlign w:val="superscript"/>
        </w:rPr>
        <w:t>nd</w:t>
      </w:r>
      <w:r w:rsidRPr="00465F55">
        <w:rPr>
          <w:rFonts w:ascii="Garamond" w:hAnsi="Garamond" w:cs="Arial"/>
          <w:sz w:val="22"/>
          <w:szCs w:val="22"/>
        </w:rPr>
        <w:t>).</w:t>
      </w:r>
    </w:p>
    <w:p w14:paraId="45FC7994" w14:textId="45C18B43" w:rsidR="00770DCE" w:rsidRPr="00465F55" w:rsidRDefault="00770DCE" w:rsidP="00770DCE">
      <w:pPr>
        <w:ind w:left="-567" w:right="-188"/>
        <w:jc w:val="both"/>
        <w:rPr>
          <w:rFonts w:ascii="Garamond" w:hAnsi="Garamond" w:cs="Arial"/>
          <w:sz w:val="22"/>
          <w:szCs w:val="22"/>
        </w:rPr>
      </w:pPr>
      <w:r>
        <w:rPr>
          <w:rFonts w:ascii="Garamond" w:hAnsi="Garamond" w:cs="Arial"/>
          <w:b/>
          <w:sz w:val="22"/>
          <w:szCs w:val="22"/>
        </w:rPr>
        <w:tab/>
      </w:r>
      <w:r w:rsidRPr="00465F55">
        <w:rPr>
          <w:rFonts w:ascii="Garamond" w:hAnsi="Garamond" w:cs="Arial"/>
          <w:b/>
          <w:sz w:val="22"/>
          <w:szCs w:val="22"/>
        </w:rPr>
        <w:t xml:space="preserve">Prayer request for healing and other needs: </w:t>
      </w:r>
      <w:r w:rsidRPr="00465F55">
        <w:rPr>
          <w:rFonts w:ascii="Garamond" w:hAnsi="Garamond" w:cs="Arial"/>
          <w:sz w:val="22"/>
          <w:szCs w:val="22"/>
        </w:rPr>
        <w:t>Ralph Bedford;</w:t>
      </w:r>
      <w:r w:rsidRPr="00465F55">
        <w:rPr>
          <w:rFonts w:ascii="Garamond" w:hAnsi="Garamond" w:cs="Arial"/>
          <w:b/>
          <w:sz w:val="22"/>
          <w:szCs w:val="22"/>
        </w:rPr>
        <w:t xml:space="preserve"> </w:t>
      </w:r>
      <w:r w:rsidRPr="00465F55">
        <w:rPr>
          <w:rFonts w:ascii="Garamond" w:hAnsi="Garamond" w:cs="Arial"/>
          <w:sz w:val="22"/>
          <w:szCs w:val="22"/>
        </w:rPr>
        <w:t xml:space="preserve">Elizabeth Bello; Shannell </w:t>
      </w:r>
      <w:r>
        <w:rPr>
          <w:rFonts w:ascii="Garamond" w:hAnsi="Garamond" w:cs="Arial"/>
          <w:sz w:val="22"/>
          <w:szCs w:val="22"/>
        </w:rPr>
        <w:tab/>
      </w:r>
      <w:proofErr w:type="spellStart"/>
      <w:r w:rsidRPr="00465F55">
        <w:rPr>
          <w:rFonts w:ascii="Garamond" w:hAnsi="Garamond" w:cs="Arial"/>
          <w:sz w:val="22"/>
          <w:szCs w:val="22"/>
        </w:rPr>
        <w:t>Bortey</w:t>
      </w:r>
      <w:proofErr w:type="spellEnd"/>
      <w:r w:rsidRPr="00465F55">
        <w:rPr>
          <w:rFonts w:ascii="Garamond" w:hAnsi="Garamond" w:cs="Arial"/>
          <w:sz w:val="22"/>
          <w:szCs w:val="22"/>
        </w:rPr>
        <w:t xml:space="preserve">; Gill Moore; Pam Storey; Martin Vowles; Angela </w:t>
      </w:r>
      <w:proofErr w:type="spellStart"/>
      <w:r w:rsidRPr="00465F55">
        <w:rPr>
          <w:rFonts w:ascii="Garamond" w:hAnsi="Garamond" w:cs="Arial"/>
          <w:sz w:val="22"/>
          <w:szCs w:val="22"/>
        </w:rPr>
        <w:t>Zadurian</w:t>
      </w:r>
      <w:proofErr w:type="spellEnd"/>
      <w:r w:rsidRPr="00465F55">
        <w:rPr>
          <w:rFonts w:ascii="Garamond" w:hAnsi="Garamond" w:cs="Arial"/>
          <w:sz w:val="22"/>
          <w:szCs w:val="22"/>
        </w:rPr>
        <w:t>.</w:t>
      </w:r>
    </w:p>
    <w:p w14:paraId="01D0F9FC" w14:textId="35DA4CFF" w:rsidR="00770DCE" w:rsidRPr="00465F55" w:rsidRDefault="00770DCE" w:rsidP="00770DCE">
      <w:pPr>
        <w:ind w:left="-567" w:right="-188"/>
        <w:jc w:val="both"/>
        <w:rPr>
          <w:rFonts w:ascii="Garamond" w:hAnsi="Garamond" w:cs="Arial"/>
          <w:sz w:val="22"/>
          <w:szCs w:val="22"/>
        </w:rPr>
      </w:pPr>
      <w:r>
        <w:rPr>
          <w:rFonts w:ascii="Garamond" w:hAnsi="Garamond" w:cs="Arial"/>
          <w:b/>
          <w:sz w:val="22"/>
          <w:szCs w:val="22"/>
        </w:rPr>
        <w:tab/>
      </w:r>
      <w:r w:rsidRPr="00465F55">
        <w:rPr>
          <w:rFonts w:ascii="Garamond" w:hAnsi="Garamond" w:cs="Arial"/>
          <w:b/>
          <w:sz w:val="22"/>
          <w:szCs w:val="22"/>
        </w:rPr>
        <w:t xml:space="preserve">Church Families:  </w:t>
      </w:r>
      <w:r w:rsidRPr="00465F55">
        <w:rPr>
          <w:rFonts w:ascii="Garamond" w:hAnsi="Garamond" w:cs="Arial"/>
          <w:sz w:val="22"/>
          <w:szCs w:val="22"/>
        </w:rPr>
        <w:t>Robinson and Robina</w:t>
      </w:r>
      <w:r w:rsidRPr="00465F55">
        <w:rPr>
          <w:rFonts w:ascii="Garamond" w:hAnsi="Garamond" w:cs="Arial"/>
          <w:b/>
          <w:sz w:val="22"/>
          <w:szCs w:val="22"/>
        </w:rPr>
        <w:t xml:space="preserve"> </w:t>
      </w:r>
      <w:proofErr w:type="spellStart"/>
      <w:r w:rsidRPr="00465F55">
        <w:rPr>
          <w:rFonts w:ascii="Garamond" w:hAnsi="Garamond" w:cs="Arial"/>
          <w:sz w:val="22"/>
          <w:szCs w:val="22"/>
        </w:rPr>
        <w:t>Ihesiene</w:t>
      </w:r>
      <w:proofErr w:type="spellEnd"/>
      <w:r w:rsidRPr="00465F55">
        <w:rPr>
          <w:rFonts w:ascii="Garamond" w:hAnsi="Garamond" w:cs="Arial"/>
          <w:sz w:val="22"/>
          <w:szCs w:val="22"/>
        </w:rPr>
        <w:t xml:space="preserve">; Nemo Isaac; </w:t>
      </w:r>
      <w:proofErr w:type="spellStart"/>
      <w:r w:rsidRPr="00465F55">
        <w:rPr>
          <w:rFonts w:ascii="Garamond" w:hAnsi="Garamond" w:cs="Arial"/>
          <w:sz w:val="22"/>
          <w:szCs w:val="22"/>
        </w:rPr>
        <w:t>Ratnasapathy</w:t>
      </w:r>
      <w:proofErr w:type="spellEnd"/>
      <w:r w:rsidRPr="00465F55">
        <w:rPr>
          <w:rFonts w:ascii="Garamond" w:hAnsi="Garamond" w:cs="Arial"/>
          <w:sz w:val="22"/>
          <w:szCs w:val="22"/>
        </w:rPr>
        <w:t xml:space="preserve"> and </w:t>
      </w:r>
      <w:r>
        <w:rPr>
          <w:rFonts w:ascii="Garamond" w:hAnsi="Garamond" w:cs="Arial"/>
          <w:sz w:val="22"/>
          <w:szCs w:val="22"/>
        </w:rPr>
        <w:tab/>
      </w:r>
      <w:proofErr w:type="spellStart"/>
      <w:r w:rsidRPr="00465F55">
        <w:rPr>
          <w:rFonts w:ascii="Garamond" w:hAnsi="Garamond" w:cs="Arial"/>
          <w:sz w:val="22"/>
          <w:szCs w:val="22"/>
        </w:rPr>
        <w:t>Nerhu</w:t>
      </w:r>
      <w:proofErr w:type="spellEnd"/>
      <w:r w:rsidRPr="00465F55">
        <w:rPr>
          <w:rFonts w:ascii="Garamond" w:hAnsi="Garamond" w:cs="Arial"/>
          <w:sz w:val="22"/>
          <w:szCs w:val="22"/>
        </w:rPr>
        <w:t xml:space="preserve"> Janag</w:t>
      </w:r>
      <w:r>
        <w:rPr>
          <w:rFonts w:ascii="Garamond" w:hAnsi="Garamond" w:cs="Arial"/>
        </w:rPr>
        <w:t>a</w:t>
      </w:r>
      <w:r w:rsidRPr="00465F55">
        <w:rPr>
          <w:rFonts w:ascii="Garamond" w:hAnsi="Garamond" w:cs="Arial"/>
          <w:sz w:val="22"/>
          <w:szCs w:val="22"/>
        </w:rPr>
        <w:t xml:space="preserve">n; </w:t>
      </w:r>
      <w:proofErr w:type="spellStart"/>
      <w:r w:rsidRPr="00465F55">
        <w:rPr>
          <w:rFonts w:ascii="Garamond" w:hAnsi="Garamond" w:cs="Arial"/>
          <w:sz w:val="22"/>
          <w:szCs w:val="22"/>
        </w:rPr>
        <w:t>Koungmi</w:t>
      </w:r>
      <w:proofErr w:type="spellEnd"/>
      <w:r>
        <w:rPr>
          <w:rFonts w:ascii="Garamond" w:hAnsi="Garamond" w:cs="Arial"/>
        </w:rPr>
        <w:t xml:space="preserve"> </w:t>
      </w:r>
      <w:r w:rsidRPr="00465F55">
        <w:rPr>
          <w:rFonts w:ascii="Garamond" w:hAnsi="Garamond" w:cs="Arial"/>
          <w:sz w:val="22"/>
          <w:szCs w:val="22"/>
        </w:rPr>
        <w:t xml:space="preserve">Kwon, </w:t>
      </w:r>
      <w:proofErr w:type="spellStart"/>
      <w:r w:rsidRPr="00465F55">
        <w:rPr>
          <w:rFonts w:ascii="Garamond" w:hAnsi="Garamond" w:cs="Arial"/>
          <w:sz w:val="22"/>
          <w:szCs w:val="22"/>
        </w:rPr>
        <w:t>Jounghoon</w:t>
      </w:r>
      <w:proofErr w:type="spellEnd"/>
      <w:r w:rsidRPr="00465F55">
        <w:rPr>
          <w:rFonts w:ascii="Garamond" w:hAnsi="Garamond" w:cs="Arial"/>
          <w:sz w:val="22"/>
          <w:szCs w:val="22"/>
        </w:rPr>
        <w:t xml:space="preserve">, </w:t>
      </w:r>
      <w:proofErr w:type="spellStart"/>
      <w:r w:rsidRPr="00465F55">
        <w:rPr>
          <w:rFonts w:ascii="Garamond" w:hAnsi="Garamond" w:cs="Arial"/>
          <w:sz w:val="22"/>
          <w:szCs w:val="22"/>
        </w:rPr>
        <w:t>Suhyung</w:t>
      </w:r>
      <w:proofErr w:type="spellEnd"/>
      <w:r w:rsidRPr="00465F55">
        <w:rPr>
          <w:rFonts w:ascii="Garamond" w:hAnsi="Garamond" w:cs="Arial"/>
          <w:sz w:val="22"/>
          <w:szCs w:val="22"/>
        </w:rPr>
        <w:t xml:space="preserve"> and Taeyang Kwon.</w:t>
      </w:r>
      <w:r w:rsidRPr="00465F55">
        <w:rPr>
          <w:rFonts w:ascii="Garamond" w:hAnsi="Garamond" w:cs="Arial"/>
          <w:b/>
          <w:sz w:val="22"/>
          <w:szCs w:val="22"/>
        </w:rPr>
        <w:t xml:space="preserve">    </w:t>
      </w:r>
      <w:r w:rsidRPr="00465F55">
        <w:rPr>
          <w:rFonts w:ascii="Garamond" w:hAnsi="Garamond" w:cs="Arial"/>
          <w:sz w:val="22"/>
          <w:szCs w:val="22"/>
        </w:rPr>
        <w:t xml:space="preserve">  </w:t>
      </w:r>
      <w:r w:rsidRPr="00465F55">
        <w:rPr>
          <w:rFonts w:ascii="Garamond" w:hAnsi="Garamond" w:cs="Arial"/>
          <w:b/>
          <w:sz w:val="22"/>
          <w:szCs w:val="22"/>
        </w:rPr>
        <w:t xml:space="preserve"> </w:t>
      </w:r>
    </w:p>
    <w:p w14:paraId="776F5A7B" w14:textId="5FB05EDA" w:rsidR="00FF01D2" w:rsidRPr="00956F9C" w:rsidRDefault="00FF01D2" w:rsidP="00770DCE">
      <w:pPr>
        <w:ind w:left="-567"/>
        <w:rPr>
          <w:rFonts w:ascii="Garamond" w:hAnsi="Garamond" w:cs="Arial"/>
          <w:sz w:val="15"/>
          <w:szCs w:val="15"/>
        </w:rPr>
      </w:pPr>
    </w:p>
    <w:p w14:paraId="46FED223" w14:textId="419A0EF2" w:rsidR="00FF01D2" w:rsidRDefault="002719C0" w:rsidP="00FF01D2">
      <w:pPr>
        <w:jc w:val="center"/>
        <w:rPr>
          <w:rFonts w:ascii="Garamond" w:hAnsi="Garamond" w:cs="Arial"/>
          <w:b/>
          <w:sz w:val="22"/>
          <w:szCs w:val="22"/>
          <w:u w:val="single"/>
        </w:rPr>
      </w:pPr>
      <w:r w:rsidRPr="00E05AA4">
        <w:rPr>
          <w:rFonts w:ascii="Garamond" w:hAnsi="Garamond" w:cs="Arial"/>
          <w:b/>
          <w:sz w:val="22"/>
          <w:szCs w:val="22"/>
          <w:u w:val="single"/>
        </w:rPr>
        <w:t xml:space="preserve">PRAYER FOR </w:t>
      </w:r>
      <w:r w:rsidR="00FF01D2">
        <w:rPr>
          <w:rFonts w:ascii="Garamond" w:hAnsi="Garamond" w:cs="Arial"/>
          <w:b/>
          <w:sz w:val="22"/>
          <w:szCs w:val="22"/>
          <w:u w:val="single"/>
        </w:rPr>
        <w:t>T</w:t>
      </w:r>
      <w:r w:rsidR="00074E13">
        <w:rPr>
          <w:rFonts w:ascii="Garamond" w:hAnsi="Garamond" w:cs="Arial"/>
          <w:b/>
          <w:sz w:val="22"/>
          <w:szCs w:val="22"/>
          <w:u w:val="single"/>
        </w:rPr>
        <w:t>HIS WEEK</w:t>
      </w:r>
      <w:r w:rsidR="00FF01D2">
        <w:rPr>
          <w:rFonts w:ascii="Garamond" w:hAnsi="Garamond" w:cs="Arial"/>
          <w:b/>
          <w:sz w:val="22"/>
          <w:szCs w:val="22"/>
          <w:u w:val="single"/>
        </w:rPr>
        <w:t xml:space="preserve">  </w:t>
      </w:r>
    </w:p>
    <w:p w14:paraId="2E64679F" w14:textId="2EB91CFA" w:rsidR="00FF01D2" w:rsidRDefault="00FF01D2" w:rsidP="00FF01D2">
      <w:pPr>
        <w:jc w:val="both"/>
        <w:rPr>
          <w:rFonts w:ascii="Garamond" w:hAnsi="Garamond"/>
          <w:b/>
          <w:sz w:val="15"/>
          <w:szCs w:val="15"/>
        </w:rPr>
      </w:pPr>
    </w:p>
    <w:p w14:paraId="6D68D4B5" w14:textId="65E579D0" w:rsidR="00506617" w:rsidRDefault="00E80599" w:rsidP="00C953E6">
      <w:pPr>
        <w:jc w:val="both"/>
        <w:rPr>
          <w:rFonts w:ascii="Garamond" w:hAnsi="Garamond"/>
          <w:b/>
          <w:sz w:val="15"/>
          <w:szCs w:val="15"/>
        </w:rPr>
      </w:pPr>
      <w:r>
        <w:rPr>
          <w:rFonts w:ascii="Garamond" w:hAnsi="Garamond" w:cs="Arial"/>
          <w:b/>
          <w:color w:val="1F1F1F"/>
          <w:sz w:val="22"/>
          <w:szCs w:val="22"/>
          <w:shd w:val="clear" w:color="auto" w:fill="FFFFFF"/>
        </w:rPr>
        <w:tab/>
      </w:r>
      <w:r w:rsidR="00C953E6" w:rsidRPr="0075305D">
        <w:rPr>
          <w:rFonts w:ascii="Garamond" w:hAnsi="Garamond" w:cs="Arial"/>
          <w:color w:val="1F1F1F"/>
          <w:sz w:val="22"/>
          <w:szCs w:val="22"/>
          <w:shd w:val="clear" w:color="auto" w:fill="FFFFFF"/>
        </w:rPr>
        <w:t xml:space="preserve">Almighty God, who alone can bring order to the unruly wills and passions of sinful humanity: give your people grace so to love what you command and to desire what you promise, that, among the many changes of this world, our hearts may surely there be fixed where true joys are to be found; through Jesus Christ your Son our Lord.  </w:t>
      </w:r>
    </w:p>
    <w:p w14:paraId="5A0219FA" w14:textId="5345A498" w:rsidR="00CD571D" w:rsidRDefault="00CD571D" w:rsidP="00D0056F">
      <w:pPr>
        <w:jc w:val="center"/>
        <w:rPr>
          <w:rFonts w:ascii="Garamond" w:hAnsi="Garamond"/>
          <w:b/>
          <w:sz w:val="15"/>
          <w:szCs w:val="15"/>
        </w:rPr>
      </w:pPr>
      <w:r w:rsidRPr="00744179">
        <w:fldChar w:fldCharType="begin"/>
      </w:r>
      <w:r w:rsidR="00CF1177">
        <w:instrText xml:space="preserve"> INCLUDEPICTURE "C:\\Users\\susanmcleod\\Library\\Containers\\com.microsoft.Word\\Data\\tmp\\WebArchiveCopyPasteTempFiles\\images?q=tbnANd9GcRwPtW1Bq1Tg2sQK3g9qvQ9F2PERF3dnJwndA&amp;s" \* MERGEFORMAT </w:instrText>
      </w:r>
      <w:r w:rsidRPr="00744179">
        <w:fldChar w:fldCharType="separate"/>
      </w:r>
      <w:r w:rsidRPr="00744179">
        <w:rPr>
          <w:noProof/>
        </w:rPr>
        <w:drawing>
          <wp:inline distT="0" distB="0" distL="0" distR="0" wp14:anchorId="52FD7ADA" wp14:editId="07673963">
            <wp:extent cx="3516046" cy="1754155"/>
            <wp:effectExtent l="0" t="0" r="1905" b="0"/>
            <wp:docPr id="6" name="Picture 6" descr="Sermons — Cross of G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t4CvZ7joNei5hbIP-JinuQE_315" descr="Sermons — Cross of Gra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4605" cy="1768403"/>
                    </a:xfrm>
                    <a:prstGeom prst="rect">
                      <a:avLst/>
                    </a:prstGeom>
                    <a:noFill/>
                    <a:ln>
                      <a:noFill/>
                    </a:ln>
                  </pic:spPr>
                </pic:pic>
              </a:graphicData>
            </a:graphic>
          </wp:inline>
        </w:drawing>
      </w:r>
      <w:r w:rsidRPr="00744179">
        <w:fldChar w:fldCharType="end"/>
      </w:r>
    </w:p>
    <w:p w14:paraId="16A11F1A" w14:textId="77777777" w:rsidR="00744179" w:rsidRPr="00D0056F" w:rsidRDefault="00744179" w:rsidP="00D0056F">
      <w:pPr>
        <w:jc w:val="center"/>
        <w:rPr>
          <w:rFonts w:ascii="Garamond" w:hAnsi="Garamond"/>
          <w:b/>
          <w:sz w:val="15"/>
          <w:szCs w:val="15"/>
        </w:rPr>
      </w:pPr>
    </w:p>
    <w:sectPr w:rsidR="00744179" w:rsidRPr="00D0056F"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627735370">
    <w:abstractNumId w:val="7"/>
  </w:num>
  <w:num w:numId="2" w16cid:durableId="1168135434">
    <w:abstractNumId w:val="3"/>
  </w:num>
  <w:num w:numId="3" w16cid:durableId="1019551650">
    <w:abstractNumId w:val="0"/>
  </w:num>
  <w:num w:numId="4" w16cid:durableId="883709839">
    <w:abstractNumId w:val="6"/>
  </w:num>
  <w:num w:numId="5" w16cid:durableId="1081291940">
    <w:abstractNumId w:val="2"/>
  </w:num>
  <w:num w:numId="6" w16cid:durableId="849560755">
    <w:abstractNumId w:val="4"/>
  </w:num>
  <w:num w:numId="7" w16cid:durableId="616565433">
    <w:abstractNumId w:val="1"/>
  </w:num>
  <w:num w:numId="8" w16cid:durableId="2001541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72914"/>
    <w:rsid w:val="00073EA9"/>
    <w:rsid w:val="00074E13"/>
    <w:rsid w:val="0007560D"/>
    <w:rsid w:val="00080EC5"/>
    <w:rsid w:val="0008275F"/>
    <w:rsid w:val="000867A2"/>
    <w:rsid w:val="000A190D"/>
    <w:rsid w:val="000A2656"/>
    <w:rsid w:val="000A79C0"/>
    <w:rsid w:val="000B350E"/>
    <w:rsid w:val="000C16D0"/>
    <w:rsid w:val="000C3E28"/>
    <w:rsid w:val="000C6899"/>
    <w:rsid w:val="000D1E15"/>
    <w:rsid w:val="000D2344"/>
    <w:rsid w:val="000D6A72"/>
    <w:rsid w:val="000D718A"/>
    <w:rsid w:val="000D7756"/>
    <w:rsid w:val="000D7A26"/>
    <w:rsid w:val="000E23C3"/>
    <w:rsid w:val="000E3725"/>
    <w:rsid w:val="000F3938"/>
    <w:rsid w:val="000F78F7"/>
    <w:rsid w:val="00102519"/>
    <w:rsid w:val="00110183"/>
    <w:rsid w:val="001131CC"/>
    <w:rsid w:val="00113894"/>
    <w:rsid w:val="00113D06"/>
    <w:rsid w:val="001147AC"/>
    <w:rsid w:val="001156C6"/>
    <w:rsid w:val="0012088B"/>
    <w:rsid w:val="0012153B"/>
    <w:rsid w:val="00125093"/>
    <w:rsid w:val="001333B4"/>
    <w:rsid w:val="00137F0A"/>
    <w:rsid w:val="00140C37"/>
    <w:rsid w:val="001446FD"/>
    <w:rsid w:val="00144739"/>
    <w:rsid w:val="0014484E"/>
    <w:rsid w:val="00144B30"/>
    <w:rsid w:val="00153F2E"/>
    <w:rsid w:val="00154268"/>
    <w:rsid w:val="00165D6D"/>
    <w:rsid w:val="0016741F"/>
    <w:rsid w:val="001717E9"/>
    <w:rsid w:val="00174F73"/>
    <w:rsid w:val="001761BF"/>
    <w:rsid w:val="001766F7"/>
    <w:rsid w:val="00177E01"/>
    <w:rsid w:val="00192B27"/>
    <w:rsid w:val="00192CA7"/>
    <w:rsid w:val="001A0F2A"/>
    <w:rsid w:val="001A63ED"/>
    <w:rsid w:val="001A677F"/>
    <w:rsid w:val="001B02A5"/>
    <w:rsid w:val="001B4982"/>
    <w:rsid w:val="001C05DB"/>
    <w:rsid w:val="001D7C04"/>
    <w:rsid w:val="001E02C6"/>
    <w:rsid w:val="001E11DB"/>
    <w:rsid w:val="001E1600"/>
    <w:rsid w:val="001E61C8"/>
    <w:rsid w:val="001E65DF"/>
    <w:rsid w:val="001F310B"/>
    <w:rsid w:val="001F7FB4"/>
    <w:rsid w:val="00216686"/>
    <w:rsid w:val="00217728"/>
    <w:rsid w:val="00217F1B"/>
    <w:rsid w:val="00226970"/>
    <w:rsid w:val="00226EF9"/>
    <w:rsid w:val="00227F67"/>
    <w:rsid w:val="002306DD"/>
    <w:rsid w:val="002325D1"/>
    <w:rsid w:val="00237B6D"/>
    <w:rsid w:val="0025313F"/>
    <w:rsid w:val="00255242"/>
    <w:rsid w:val="00257C0A"/>
    <w:rsid w:val="00260291"/>
    <w:rsid w:val="00261315"/>
    <w:rsid w:val="00265D0D"/>
    <w:rsid w:val="002719C0"/>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5039"/>
    <w:rsid w:val="002E72FA"/>
    <w:rsid w:val="002F0473"/>
    <w:rsid w:val="002F4016"/>
    <w:rsid w:val="002F4A9B"/>
    <w:rsid w:val="002F7563"/>
    <w:rsid w:val="00306F5C"/>
    <w:rsid w:val="003154C7"/>
    <w:rsid w:val="00324456"/>
    <w:rsid w:val="00336171"/>
    <w:rsid w:val="003366A8"/>
    <w:rsid w:val="00345C05"/>
    <w:rsid w:val="0034775A"/>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5AF0"/>
    <w:rsid w:val="003B7B6B"/>
    <w:rsid w:val="003C243A"/>
    <w:rsid w:val="003C2AF5"/>
    <w:rsid w:val="003D203D"/>
    <w:rsid w:val="003D370B"/>
    <w:rsid w:val="003E0051"/>
    <w:rsid w:val="003E0F5A"/>
    <w:rsid w:val="003F3675"/>
    <w:rsid w:val="003F5283"/>
    <w:rsid w:val="004017C8"/>
    <w:rsid w:val="00411338"/>
    <w:rsid w:val="004131A9"/>
    <w:rsid w:val="00413CA2"/>
    <w:rsid w:val="00413E70"/>
    <w:rsid w:val="00414174"/>
    <w:rsid w:val="004209AF"/>
    <w:rsid w:val="0042745C"/>
    <w:rsid w:val="00433E0B"/>
    <w:rsid w:val="0044457F"/>
    <w:rsid w:val="00446533"/>
    <w:rsid w:val="00450BA0"/>
    <w:rsid w:val="004517A9"/>
    <w:rsid w:val="00456434"/>
    <w:rsid w:val="0046697A"/>
    <w:rsid w:val="00467F0B"/>
    <w:rsid w:val="00474930"/>
    <w:rsid w:val="00486077"/>
    <w:rsid w:val="004901CE"/>
    <w:rsid w:val="00494C84"/>
    <w:rsid w:val="00495C91"/>
    <w:rsid w:val="004A0B95"/>
    <w:rsid w:val="004A1ABC"/>
    <w:rsid w:val="004A2073"/>
    <w:rsid w:val="004A2EBD"/>
    <w:rsid w:val="004B0E84"/>
    <w:rsid w:val="004C094E"/>
    <w:rsid w:val="004C6217"/>
    <w:rsid w:val="004D1E1D"/>
    <w:rsid w:val="004D782F"/>
    <w:rsid w:val="004D7E69"/>
    <w:rsid w:val="004F14E5"/>
    <w:rsid w:val="004F1F23"/>
    <w:rsid w:val="004F2508"/>
    <w:rsid w:val="004F5ADD"/>
    <w:rsid w:val="004F74C3"/>
    <w:rsid w:val="00501C13"/>
    <w:rsid w:val="005038A8"/>
    <w:rsid w:val="00506617"/>
    <w:rsid w:val="00507DBE"/>
    <w:rsid w:val="0051064B"/>
    <w:rsid w:val="005175F4"/>
    <w:rsid w:val="00522E34"/>
    <w:rsid w:val="005248F9"/>
    <w:rsid w:val="00530E97"/>
    <w:rsid w:val="00531CFC"/>
    <w:rsid w:val="00532C8B"/>
    <w:rsid w:val="005343A8"/>
    <w:rsid w:val="005410EF"/>
    <w:rsid w:val="0054118A"/>
    <w:rsid w:val="0054466E"/>
    <w:rsid w:val="00557CBA"/>
    <w:rsid w:val="00566398"/>
    <w:rsid w:val="00576F58"/>
    <w:rsid w:val="00581DF7"/>
    <w:rsid w:val="0058235E"/>
    <w:rsid w:val="00586928"/>
    <w:rsid w:val="00591141"/>
    <w:rsid w:val="00591817"/>
    <w:rsid w:val="005925AB"/>
    <w:rsid w:val="005A1BE3"/>
    <w:rsid w:val="005A24A7"/>
    <w:rsid w:val="005B4E8B"/>
    <w:rsid w:val="005B58DA"/>
    <w:rsid w:val="005B5D13"/>
    <w:rsid w:val="005C340A"/>
    <w:rsid w:val="005E2E0E"/>
    <w:rsid w:val="00601E7D"/>
    <w:rsid w:val="00603A4D"/>
    <w:rsid w:val="0060423E"/>
    <w:rsid w:val="00604500"/>
    <w:rsid w:val="0060467B"/>
    <w:rsid w:val="00614241"/>
    <w:rsid w:val="00627B9F"/>
    <w:rsid w:val="00630E20"/>
    <w:rsid w:val="0063634B"/>
    <w:rsid w:val="00642211"/>
    <w:rsid w:val="006437F4"/>
    <w:rsid w:val="00644943"/>
    <w:rsid w:val="006464B8"/>
    <w:rsid w:val="00651AE7"/>
    <w:rsid w:val="006535C7"/>
    <w:rsid w:val="0065533D"/>
    <w:rsid w:val="00670354"/>
    <w:rsid w:val="00681093"/>
    <w:rsid w:val="00681571"/>
    <w:rsid w:val="00681D85"/>
    <w:rsid w:val="00683069"/>
    <w:rsid w:val="00685431"/>
    <w:rsid w:val="00692050"/>
    <w:rsid w:val="006963B8"/>
    <w:rsid w:val="006A1574"/>
    <w:rsid w:val="006A445F"/>
    <w:rsid w:val="006B3E0F"/>
    <w:rsid w:val="006C61DC"/>
    <w:rsid w:val="006C7081"/>
    <w:rsid w:val="006D0ED6"/>
    <w:rsid w:val="006D128A"/>
    <w:rsid w:val="006D25A0"/>
    <w:rsid w:val="006E3159"/>
    <w:rsid w:val="006E495C"/>
    <w:rsid w:val="006E4E0B"/>
    <w:rsid w:val="006E76B7"/>
    <w:rsid w:val="00700E83"/>
    <w:rsid w:val="00723F45"/>
    <w:rsid w:val="00727759"/>
    <w:rsid w:val="00730174"/>
    <w:rsid w:val="00733685"/>
    <w:rsid w:val="007347AB"/>
    <w:rsid w:val="007358A9"/>
    <w:rsid w:val="007378B8"/>
    <w:rsid w:val="00744179"/>
    <w:rsid w:val="00747C92"/>
    <w:rsid w:val="0075103A"/>
    <w:rsid w:val="0075566D"/>
    <w:rsid w:val="00756EC0"/>
    <w:rsid w:val="00756FF6"/>
    <w:rsid w:val="00757CE8"/>
    <w:rsid w:val="007616F9"/>
    <w:rsid w:val="0076612F"/>
    <w:rsid w:val="0076762F"/>
    <w:rsid w:val="00770DA5"/>
    <w:rsid w:val="00770DCE"/>
    <w:rsid w:val="00772FFD"/>
    <w:rsid w:val="0077436C"/>
    <w:rsid w:val="00782E13"/>
    <w:rsid w:val="00783235"/>
    <w:rsid w:val="00791CFC"/>
    <w:rsid w:val="00793750"/>
    <w:rsid w:val="00795C47"/>
    <w:rsid w:val="007A1440"/>
    <w:rsid w:val="007A27EB"/>
    <w:rsid w:val="007A39D0"/>
    <w:rsid w:val="007A3B19"/>
    <w:rsid w:val="007A422E"/>
    <w:rsid w:val="007B0D40"/>
    <w:rsid w:val="007B1C6C"/>
    <w:rsid w:val="007B6680"/>
    <w:rsid w:val="007C74DC"/>
    <w:rsid w:val="007D0ACD"/>
    <w:rsid w:val="007D367D"/>
    <w:rsid w:val="007D3EBE"/>
    <w:rsid w:val="007D4591"/>
    <w:rsid w:val="007E1769"/>
    <w:rsid w:val="007E222D"/>
    <w:rsid w:val="007F364A"/>
    <w:rsid w:val="007F6839"/>
    <w:rsid w:val="0080517F"/>
    <w:rsid w:val="00810102"/>
    <w:rsid w:val="0081470B"/>
    <w:rsid w:val="00821B94"/>
    <w:rsid w:val="00824E5F"/>
    <w:rsid w:val="00834C9F"/>
    <w:rsid w:val="00836FDA"/>
    <w:rsid w:val="00840AA8"/>
    <w:rsid w:val="00840D7B"/>
    <w:rsid w:val="00851314"/>
    <w:rsid w:val="00860038"/>
    <w:rsid w:val="008604A8"/>
    <w:rsid w:val="008607C3"/>
    <w:rsid w:val="00873B6A"/>
    <w:rsid w:val="00884F9B"/>
    <w:rsid w:val="008A03A7"/>
    <w:rsid w:val="008A0B05"/>
    <w:rsid w:val="008A1D43"/>
    <w:rsid w:val="008B36EE"/>
    <w:rsid w:val="008B56E6"/>
    <w:rsid w:val="008D19B1"/>
    <w:rsid w:val="008D1EF9"/>
    <w:rsid w:val="008E26CF"/>
    <w:rsid w:val="008E6C98"/>
    <w:rsid w:val="008F08EA"/>
    <w:rsid w:val="00911DA8"/>
    <w:rsid w:val="0091285C"/>
    <w:rsid w:val="00915D73"/>
    <w:rsid w:val="00916AFA"/>
    <w:rsid w:val="0092180B"/>
    <w:rsid w:val="009327E0"/>
    <w:rsid w:val="00932CD6"/>
    <w:rsid w:val="0093368A"/>
    <w:rsid w:val="00935EA7"/>
    <w:rsid w:val="00940001"/>
    <w:rsid w:val="00942FF8"/>
    <w:rsid w:val="00944215"/>
    <w:rsid w:val="00952C6A"/>
    <w:rsid w:val="0095378A"/>
    <w:rsid w:val="009556D2"/>
    <w:rsid w:val="009565C4"/>
    <w:rsid w:val="00956F9C"/>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F6E"/>
    <w:rsid w:val="009A7222"/>
    <w:rsid w:val="009B03D9"/>
    <w:rsid w:val="009B0DD3"/>
    <w:rsid w:val="009B17DB"/>
    <w:rsid w:val="009B3007"/>
    <w:rsid w:val="009B6F41"/>
    <w:rsid w:val="009B7114"/>
    <w:rsid w:val="009B7C22"/>
    <w:rsid w:val="009C0BEF"/>
    <w:rsid w:val="009C0C90"/>
    <w:rsid w:val="009C43F6"/>
    <w:rsid w:val="009C7028"/>
    <w:rsid w:val="009D06BE"/>
    <w:rsid w:val="009D5DB1"/>
    <w:rsid w:val="009D71FD"/>
    <w:rsid w:val="009D7C46"/>
    <w:rsid w:val="009E0D44"/>
    <w:rsid w:val="009E2707"/>
    <w:rsid w:val="009E2A7C"/>
    <w:rsid w:val="009E4C4C"/>
    <w:rsid w:val="009E5F5D"/>
    <w:rsid w:val="009F0720"/>
    <w:rsid w:val="009F2FB0"/>
    <w:rsid w:val="009F53A4"/>
    <w:rsid w:val="00A12357"/>
    <w:rsid w:val="00A16BFB"/>
    <w:rsid w:val="00A24894"/>
    <w:rsid w:val="00A27FF6"/>
    <w:rsid w:val="00A31FDF"/>
    <w:rsid w:val="00A32A22"/>
    <w:rsid w:val="00A3645A"/>
    <w:rsid w:val="00A41598"/>
    <w:rsid w:val="00A422EA"/>
    <w:rsid w:val="00A42AC3"/>
    <w:rsid w:val="00A433E9"/>
    <w:rsid w:val="00A447FD"/>
    <w:rsid w:val="00A473D4"/>
    <w:rsid w:val="00A47C92"/>
    <w:rsid w:val="00A55500"/>
    <w:rsid w:val="00A60FB0"/>
    <w:rsid w:val="00A63A1D"/>
    <w:rsid w:val="00A65E33"/>
    <w:rsid w:val="00A777EB"/>
    <w:rsid w:val="00A82B84"/>
    <w:rsid w:val="00A86643"/>
    <w:rsid w:val="00A86E69"/>
    <w:rsid w:val="00A90021"/>
    <w:rsid w:val="00A90087"/>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F1CB8"/>
    <w:rsid w:val="00AF4F41"/>
    <w:rsid w:val="00AF529E"/>
    <w:rsid w:val="00B058D2"/>
    <w:rsid w:val="00B141F4"/>
    <w:rsid w:val="00B1636C"/>
    <w:rsid w:val="00B1722C"/>
    <w:rsid w:val="00B21CAB"/>
    <w:rsid w:val="00B31E49"/>
    <w:rsid w:val="00B32E6B"/>
    <w:rsid w:val="00B4095C"/>
    <w:rsid w:val="00B45875"/>
    <w:rsid w:val="00B46773"/>
    <w:rsid w:val="00B539E3"/>
    <w:rsid w:val="00B63B2B"/>
    <w:rsid w:val="00B652A9"/>
    <w:rsid w:val="00B70B67"/>
    <w:rsid w:val="00B72718"/>
    <w:rsid w:val="00B7635B"/>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D051B"/>
    <w:rsid w:val="00BD1693"/>
    <w:rsid w:val="00BD5ED6"/>
    <w:rsid w:val="00BD62C4"/>
    <w:rsid w:val="00BE5A02"/>
    <w:rsid w:val="00BF0DE4"/>
    <w:rsid w:val="00BF17DF"/>
    <w:rsid w:val="00BF344F"/>
    <w:rsid w:val="00C00E74"/>
    <w:rsid w:val="00C0617C"/>
    <w:rsid w:val="00C10F0E"/>
    <w:rsid w:val="00C11A65"/>
    <w:rsid w:val="00C1338B"/>
    <w:rsid w:val="00C152EC"/>
    <w:rsid w:val="00C16C58"/>
    <w:rsid w:val="00C34BA6"/>
    <w:rsid w:val="00C36E00"/>
    <w:rsid w:val="00C425BA"/>
    <w:rsid w:val="00C42B7E"/>
    <w:rsid w:val="00C60092"/>
    <w:rsid w:val="00C6204C"/>
    <w:rsid w:val="00C67C86"/>
    <w:rsid w:val="00C762E6"/>
    <w:rsid w:val="00C82E7A"/>
    <w:rsid w:val="00C83DFB"/>
    <w:rsid w:val="00C862DC"/>
    <w:rsid w:val="00C9362D"/>
    <w:rsid w:val="00C953E6"/>
    <w:rsid w:val="00C957B7"/>
    <w:rsid w:val="00C97950"/>
    <w:rsid w:val="00C97CA9"/>
    <w:rsid w:val="00CB222D"/>
    <w:rsid w:val="00CB4D35"/>
    <w:rsid w:val="00CC18C9"/>
    <w:rsid w:val="00CC28EC"/>
    <w:rsid w:val="00CC3ABE"/>
    <w:rsid w:val="00CD1303"/>
    <w:rsid w:val="00CD5536"/>
    <w:rsid w:val="00CD571D"/>
    <w:rsid w:val="00CD6255"/>
    <w:rsid w:val="00CE7953"/>
    <w:rsid w:val="00CF1177"/>
    <w:rsid w:val="00CF3D88"/>
    <w:rsid w:val="00CF794E"/>
    <w:rsid w:val="00D0056F"/>
    <w:rsid w:val="00D049ED"/>
    <w:rsid w:val="00D172C3"/>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B92"/>
    <w:rsid w:val="00D76BA6"/>
    <w:rsid w:val="00D77D97"/>
    <w:rsid w:val="00D85194"/>
    <w:rsid w:val="00D85C8A"/>
    <w:rsid w:val="00D912FF"/>
    <w:rsid w:val="00D92034"/>
    <w:rsid w:val="00D929B6"/>
    <w:rsid w:val="00D92A64"/>
    <w:rsid w:val="00DA15FE"/>
    <w:rsid w:val="00DA1AD8"/>
    <w:rsid w:val="00DB11A5"/>
    <w:rsid w:val="00DC3178"/>
    <w:rsid w:val="00DC5F39"/>
    <w:rsid w:val="00DD4BF9"/>
    <w:rsid w:val="00DE0648"/>
    <w:rsid w:val="00DF3B97"/>
    <w:rsid w:val="00DF6598"/>
    <w:rsid w:val="00E05AA4"/>
    <w:rsid w:val="00E05DD8"/>
    <w:rsid w:val="00E155F6"/>
    <w:rsid w:val="00E20732"/>
    <w:rsid w:val="00E22C03"/>
    <w:rsid w:val="00E25FE3"/>
    <w:rsid w:val="00E3285E"/>
    <w:rsid w:val="00E34A03"/>
    <w:rsid w:val="00E4048A"/>
    <w:rsid w:val="00E42366"/>
    <w:rsid w:val="00E42F39"/>
    <w:rsid w:val="00E46BD2"/>
    <w:rsid w:val="00E46DDE"/>
    <w:rsid w:val="00E52F4D"/>
    <w:rsid w:val="00E5457D"/>
    <w:rsid w:val="00E56B55"/>
    <w:rsid w:val="00E612A8"/>
    <w:rsid w:val="00E62818"/>
    <w:rsid w:val="00E6375C"/>
    <w:rsid w:val="00E671E4"/>
    <w:rsid w:val="00E72801"/>
    <w:rsid w:val="00E7587F"/>
    <w:rsid w:val="00E80599"/>
    <w:rsid w:val="00E84F81"/>
    <w:rsid w:val="00E85506"/>
    <w:rsid w:val="00E94F68"/>
    <w:rsid w:val="00E9628E"/>
    <w:rsid w:val="00EA093B"/>
    <w:rsid w:val="00EA1DA6"/>
    <w:rsid w:val="00EA30F0"/>
    <w:rsid w:val="00EA43AD"/>
    <w:rsid w:val="00EB15CD"/>
    <w:rsid w:val="00EB4139"/>
    <w:rsid w:val="00EC03B1"/>
    <w:rsid w:val="00ED3C37"/>
    <w:rsid w:val="00EE260F"/>
    <w:rsid w:val="00EF41E8"/>
    <w:rsid w:val="00F06080"/>
    <w:rsid w:val="00F079D5"/>
    <w:rsid w:val="00F16B6B"/>
    <w:rsid w:val="00F25C0C"/>
    <w:rsid w:val="00F25F6F"/>
    <w:rsid w:val="00F27576"/>
    <w:rsid w:val="00F4210F"/>
    <w:rsid w:val="00F50F75"/>
    <w:rsid w:val="00F535FD"/>
    <w:rsid w:val="00F54922"/>
    <w:rsid w:val="00F54A49"/>
    <w:rsid w:val="00F64201"/>
    <w:rsid w:val="00F67D8D"/>
    <w:rsid w:val="00F7336F"/>
    <w:rsid w:val="00F91679"/>
    <w:rsid w:val="00F95F52"/>
    <w:rsid w:val="00FA79B6"/>
    <w:rsid w:val="00FB00FA"/>
    <w:rsid w:val="00FB4A6E"/>
    <w:rsid w:val="00FC629C"/>
    <w:rsid w:val="00FE204D"/>
    <w:rsid w:val="00FE23AD"/>
    <w:rsid w:val="00FE28D2"/>
    <w:rsid w:val="00FE44D8"/>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legateway.com/passage/?search=Luke%206%3A%2017-26&amp;version=NRSVA" TargetMode="External"/><Relationship Id="rId3" Type="http://schemas.openxmlformats.org/officeDocument/2006/relationships/styles" Target="styles.xml"/><Relationship Id="rId7" Type="http://schemas.openxmlformats.org/officeDocument/2006/relationships/hyperlink" Target="mailto:mcleod383@btinternet.com"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wendygodwin@ao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57FBF-A89B-AD43-B4D2-8CA6529E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2025-02-16T18:16:00Z</dcterms:created>
  <dcterms:modified xsi:type="dcterms:W3CDTF">2025-02-16T18:16:00Z</dcterms:modified>
</cp:coreProperties>
</file>