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B897" w14:textId="12CAA1DA" w:rsidR="00BA3DA9" w:rsidRDefault="00F079D5" w:rsidP="00E05DD8">
      <w:pPr>
        <w:jc w:val="center"/>
        <w:rPr>
          <w:rFonts w:ascii="Garamond" w:hAnsi="Garamond"/>
          <w:b/>
          <w:sz w:val="28"/>
          <w:szCs w:val="28"/>
          <w:lang w:val="en-US"/>
        </w:rPr>
      </w:pPr>
      <w:r>
        <w:rPr>
          <w:rFonts w:ascii="Garamond" w:hAnsi="Garamond"/>
          <w:b/>
          <w:sz w:val="28"/>
          <w:szCs w:val="28"/>
          <w:lang w:val="en-US"/>
        </w:rPr>
        <w:t>NOTICES</w:t>
      </w:r>
    </w:p>
    <w:p w14:paraId="3D490E88" w14:textId="77777777" w:rsidR="00DC3178" w:rsidRPr="00154268" w:rsidRDefault="00DC3178" w:rsidP="004B0E84">
      <w:pPr>
        <w:jc w:val="both"/>
        <w:rPr>
          <w:rFonts w:ascii="Garamond" w:hAnsi="Garamond"/>
          <w:b/>
          <w:sz w:val="16"/>
          <w:szCs w:val="16"/>
        </w:rPr>
      </w:pPr>
    </w:p>
    <w:p w14:paraId="45433E79" w14:textId="5709A33D" w:rsidR="000D7A26" w:rsidRDefault="000D7A26" w:rsidP="000D7A26">
      <w:pPr>
        <w:jc w:val="both"/>
        <w:rPr>
          <w:rFonts w:ascii="Garamond" w:hAnsi="Garamond"/>
          <w:color w:val="000000"/>
          <w:sz w:val="22"/>
          <w:szCs w:val="22"/>
        </w:rPr>
      </w:pPr>
      <w:r>
        <w:rPr>
          <w:rFonts w:ascii="Garamond" w:hAnsi="Garamond"/>
          <w:b/>
          <w:color w:val="000000"/>
          <w:sz w:val="22"/>
          <w:szCs w:val="22"/>
        </w:rPr>
        <w:t xml:space="preserve">ST. ANDREW’S ANNUAL PAROCHIAL CHURCH MEETING </w:t>
      </w:r>
      <w:r>
        <w:rPr>
          <w:rFonts w:ascii="Garamond" w:hAnsi="Garamond"/>
          <w:color w:val="000000"/>
          <w:sz w:val="22"/>
          <w:szCs w:val="22"/>
        </w:rPr>
        <w:t xml:space="preserve">is taking place </w:t>
      </w:r>
      <w:r w:rsidRPr="006464B8">
        <w:rPr>
          <w:rFonts w:ascii="Garamond" w:hAnsi="Garamond"/>
          <w:b/>
          <w:color w:val="000000"/>
          <w:sz w:val="22"/>
          <w:szCs w:val="22"/>
        </w:rPr>
        <w:t>TODAY</w:t>
      </w:r>
      <w:r>
        <w:rPr>
          <w:rFonts w:ascii="Garamond" w:hAnsi="Garamond"/>
          <w:color w:val="000000"/>
          <w:sz w:val="22"/>
          <w:szCs w:val="22"/>
        </w:rPr>
        <w:t xml:space="preserve"> </w:t>
      </w:r>
      <w:r w:rsidRPr="00E7587F">
        <w:rPr>
          <w:rFonts w:ascii="Garamond" w:hAnsi="Garamond"/>
          <w:b/>
          <w:color w:val="000000"/>
          <w:sz w:val="22"/>
          <w:szCs w:val="22"/>
        </w:rPr>
        <w:t>Sunday 21</w:t>
      </w:r>
      <w:r w:rsidRPr="00E7587F">
        <w:rPr>
          <w:rFonts w:ascii="Garamond" w:hAnsi="Garamond"/>
          <w:b/>
          <w:color w:val="000000"/>
          <w:sz w:val="22"/>
          <w:szCs w:val="22"/>
          <w:vertAlign w:val="superscript"/>
        </w:rPr>
        <w:t>st</w:t>
      </w:r>
      <w:r w:rsidRPr="00E7587F">
        <w:rPr>
          <w:rFonts w:ascii="Garamond" w:hAnsi="Garamond"/>
          <w:b/>
          <w:color w:val="000000"/>
          <w:sz w:val="22"/>
          <w:szCs w:val="22"/>
        </w:rPr>
        <w:t xml:space="preserve"> April</w:t>
      </w:r>
      <w:r>
        <w:rPr>
          <w:rFonts w:ascii="Garamond" w:hAnsi="Garamond"/>
          <w:color w:val="000000"/>
          <w:sz w:val="22"/>
          <w:szCs w:val="22"/>
        </w:rPr>
        <w:t xml:space="preserve"> as soon as you have collected your tea or coffee after the 10am service. Please stay, read our Annual Report, be a part of St Andrew’s rather than an onlooker.  Everyone is welcome.</w:t>
      </w:r>
    </w:p>
    <w:p w14:paraId="27C83620" w14:textId="77777777" w:rsidR="000D7A26" w:rsidRPr="000D7A26" w:rsidRDefault="000D7A26" w:rsidP="000D7A26">
      <w:pPr>
        <w:jc w:val="both"/>
        <w:rPr>
          <w:rFonts w:ascii="Garamond" w:hAnsi="Garamond"/>
          <w:color w:val="000000"/>
          <w:sz w:val="16"/>
          <w:szCs w:val="16"/>
        </w:rPr>
      </w:pPr>
    </w:p>
    <w:p w14:paraId="442BEC17" w14:textId="24782421" w:rsidR="004B0E84" w:rsidRPr="00DC3178" w:rsidRDefault="004B0E84" w:rsidP="004B0E84">
      <w:pPr>
        <w:jc w:val="both"/>
        <w:rPr>
          <w:rFonts w:ascii="Garamond" w:hAnsi="Garamond"/>
          <w:i/>
          <w:sz w:val="22"/>
          <w:szCs w:val="22"/>
        </w:rPr>
      </w:pPr>
      <w:r w:rsidRPr="00E565D5">
        <w:rPr>
          <w:rFonts w:ascii="Garamond" w:hAnsi="Garamond"/>
          <w:b/>
          <w:sz w:val="22"/>
          <w:szCs w:val="22"/>
        </w:rPr>
        <w:t>HARROW FOOD BANK</w:t>
      </w:r>
      <w:r>
        <w:rPr>
          <w:rFonts w:ascii="Garamond" w:hAnsi="Garamond"/>
          <w:b/>
          <w:sz w:val="22"/>
          <w:szCs w:val="22"/>
        </w:rPr>
        <w:tab/>
      </w:r>
      <w:r w:rsidR="00DC3178" w:rsidRPr="00DC3178">
        <w:rPr>
          <w:rFonts w:ascii="Garamond" w:hAnsi="Garamond" w:cs="Arial"/>
          <w:sz w:val="22"/>
          <w:szCs w:val="22"/>
        </w:rPr>
        <w:t>We collected 15.95 kg for this month.  Let us start again for May’s collection.</w:t>
      </w:r>
      <w:r w:rsidRPr="00DC3178">
        <w:rPr>
          <w:rFonts w:ascii="Garamond" w:hAnsi="Garamond"/>
          <w:sz w:val="22"/>
          <w:szCs w:val="22"/>
        </w:rPr>
        <w:tab/>
      </w:r>
      <w:r w:rsidRPr="00DC3178">
        <w:rPr>
          <w:rFonts w:ascii="Garamond" w:hAnsi="Garamond"/>
          <w:sz w:val="22"/>
          <w:szCs w:val="22"/>
        </w:rPr>
        <w:tab/>
        <w:t xml:space="preserve">        </w:t>
      </w:r>
      <w:r w:rsidR="00DC3178">
        <w:rPr>
          <w:rFonts w:ascii="Garamond" w:hAnsi="Garamond"/>
          <w:sz w:val="22"/>
          <w:szCs w:val="22"/>
        </w:rPr>
        <w:tab/>
      </w:r>
      <w:r w:rsidR="00DC3178">
        <w:rPr>
          <w:rFonts w:ascii="Garamond" w:hAnsi="Garamond"/>
          <w:sz w:val="22"/>
          <w:szCs w:val="22"/>
        </w:rPr>
        <w:tab/>
      </w:r>
      <w:r w:rsidR="00DC3178">
        <w:rPr>
          <w:rFonts w:ascii="Garamond" w:hAnsi="Garamond"/>
          <w:sz w:val="22"/>
          <w:szCs w:val="22"/>
        </w:rPr>
        <w:tab/>
        <w:t xml:space="preserve">       </w:t>
      </w:r>
      <w:r w:rsidRPr="00DC3178">
        <w:rPr>
          <w:rFonts w:ascii="Garamond" w:hAnsi="Garamond"/>
          <w:i/>
          <w:sz w:val="22"/>
          <w:szCs w:val="22"/>
        </w:rPr>
        <w:t>David Alleyne</w:t>
      </w:r>
    </w:p>
    <w:p w14:paraId="030A7B61" w14:textId="77777777" w:rsidR="004B0E84" w:rsidRPr="00A65E33" w:rsidRDefault="004B0E84" w:rsidP="00217F1B">
      <w:pPr>
        <w:jc w:val="both"/>
        <w:rPr>
          <w:rFonts w:ascii="Garamond" w:hAnsi="Garamond"/>
          <w:b/>
          <w:sz w:val="16"/>
          <w:szCs w:val="16"/>
        </w:rPr>
      </w:pPr>
    </w:p>
    <w:p w14:paraId="057FE93B" w14:textId="3DA59207" w:rsidR="00651AE7" w:rsidRDefault="00651AE7" w:rsidP="00217F1B">
      <w:pPr>
        <w:jc w:val="both"/>
        <w:rPr>
          <w:rFonts w:ascii="Garamond" w:hAnsi="Garamond"/>
          <w:b/>
          <w:sz w:val="22"/>
          <w:szCs w:val="22"/>
        </w:rPr>
      </w:pPr>
      <w:r w:rsidRPr="00F405B7">
        <w:rPr>
          <w:rFonts w:ascii="Garamond" w:hAnsi="Garamond"/>
          <w:b/>
          <w:color w:val="000000"/>
          <w:sz w:val="22"/>
          <w:szCs w:val="22"/>
        </w:rPr>
        <w:t>BIBLE STUDY NOTES</w:t>
      </w:r>
      <w:r>
        <w:rPr>
          <w:rFonts w:ascii="Garamond" w:hAnsi="Garamond"/>
          <w:b/>
          <w:color w:val="000000"/>
          <w:sz w:val="22"/>
          <w:szCs w:val="22"/>
        </w:rPr>
        <w:tab/>
      </w:r>
      <w:r w:rsidRPr="00F405B7">
        <w:rPr>
          <w:rFonts w:ascii="Garamond" w:hAnsi="Garamond"/>
          <w:color w:val="000000"/>
          <w:sz w:val="22"/>
          <w:szCs w:val="22"/>
        </w:rPr>
        <w:t>It's time to renew the Bible Study notes. The cost for the whole of the next year will be £14.97 per person</w:t>
      </w:r>
      <w:r>
        <w:rPr>
          <w:rFonts w:ascii="Garamond" w:hAnsi="Garamond"/>
          <w:color w:val="000000"/>
          <w:sz w:val="22"/>
          <w:szCs w:val="22"/>
        </w:rPr>
        <w:t xml:space="preserve">. </w:t>
      </w:r>
      <w:r w:rsidRPr="00F405B7">
        <w:rPr>
          <w:rFonts w:ascii="Garamond" w:hAnsi="Garamond"/>
          <w:color w:val="000000"/>
          <w:sz w:val="22"/>
          <w:szCs w:val="22"/>
        </w:rPr>
        <w:t>If you would like to see examples of the Bible study notes there</w:t>
      </w:r>
      <w:r w:rsidR="000D7A26">
        <w:rPr>
          <w:rFonts w:ascii="Garamond" w:hAnsi="Garamond"/>
          <w:color w:val="000000"/>
          <w:sz w:val="22"/>
          <w:szCs w:val="22"/>
        </w:rPr>
        <w:t xml:space="preserve"> </w:t>
      </w:r>
      <w:r w:rsidRPr="00F405B7">
        <w:rPr>
          <w:rFonts w:ascii="Garamond" w:hAnsi="Garamond"/>
          <w:color w:val="000000"/>
          <w:sz w:val="22"/>
          <w:szCs w:val="22"/>
        </w:rPr>
        <w:t xml:space="preserve"> are some at the back of the church.</w:t>
      </w:r>
      <w:r>
        <w:rPr>
          <w:rFonts w:ascii="Garamond" w:hAnsi="Garamond"/>
          <w:b/>
          <w:color w:val="000000"/>
          <w:sz w:val="22"/>
          <w:szCs w:val="22"/>
        </w:rPr>
        <w:t xml:space="preserve"> </w:t>
      </w:r>
      <w:r w:rsidRPr="00F405B7">
        <w:rPr>
          <w:rFonts w:ascii="Garamond" w:hAnsi="Garamond"/>
          <w:color w:val="000000"/>
          <w:sz w:val="22"/>
          <w:szCs w:val="22"/>
        </w:rPr>
        <w:t>Please let me know if you would like to order these notes and also if you would like to continue to receive them.</w:t>
      </w:r>
      <w:r>
        <w:rPr>
          <w:rFonts w:ascii="Garamond" w:hAnsi="Garamond"/>
          <w:color w:val="000000"/>
          <w:sz w:val="22"/>
          <w:szCs w:val="22"/>
        </w:rPr>
        <w:t xml:space="preserve"> </w:t>
      </w:r>
      <w:r w:rsidRPr="00F405B7">
        <w:rPr>
          <w:rFonts w:ascii="Garamond" w:hAnsi="Garamond"/>
          <w:color w:val="000000"/>
          <w:sz w:val="22"/>
          <w:szCs w:val="22"/>
        </w:rPr>
        <w:t>Thank you.</w:t>
      </w:r>
      <w:r>
        <w:rPr>
          <w:rFonts w:ascii="Garamond" w:hAnsi="Garamond"/>
          <w:b/>
          <w:color w:val="000000"/>
          <w:sz w:val="22"/>
          <w:szCs w:val="22"/>
        </w:rPr>
        <w:t xml:space="preserve">                        </w:t>
      </w:r>
      <w:r w:rsidR="00B21CAB">
        <w:rPr>
          <w:rFonts w:ascii="Garamond" w:hAnsi="Garamond"/>
          <w:b/>
          <w:color w:val="000000"/>
          <w:sz w:val="22"/>
          <w:szCs w:val="22"/>
        </w:rPr>
        <w:tab/>
      </w:r>
      <w:r w:rsidR="00B21CAB">
        <w:rPr>
          <w:rFonts w:ascii="Garamond" w:hAnsi="Garamond"/>
          <w:b/>
          <w:color w:val="000000"/>
          <w:sz w:val="22"/>
          <w:szCs w:val="22"/>
        </w:rPr>
        <w:tab/>
      </w:r>
      <w:r w:rsidR="00B21CAB">
        <w:rPr>
          <w:rFonts w:ascii="Garamond" w:hAnsi="Garamond"/>
          <w:b/>
          <w:color w:val="000000"/>
          <w:sz w:val="22"/>
          <w:szCs w:val="22"/>
        </w:rPr>
        <w:tab/>
      </w:r>
      <w:r w:rsidR="00B21CAB">
        <w:rPr>
          <w:rFonts w:ascii="Garamond" w:hAnsi="Garamond"/>
          <w:b/>
          <w:color w:val="000000"/>
          <w:sz w:val="22"/>
          <w:szCs w:val="22"/>
        </w:rPr>
        <w:tab/>
      </w:r>
      <w:r w:rsidR="00B21CAB">
        <w:rPr>
          <w:rFonts w:ascii="Garamond" w:hAnsi="Garamond"/>
          <w:b/>
          <w:color w:val="000000"/>
          <w:sz w:val="22"/>
          <w:szCs w:val="22"/>
        </w:rPr>
        <w:tab/>
        <w:t xml:space="preserve">            </w:t>
      </w:r>
      <w:r w:rsidRPr="00F405B7">
        <w:rPr>
          <w:rFonts w:ascii="Garamond" w:hAnsi="Garamond"/>
          <w:i/>
          <w:color w:val="000000"/>
          <w:sz w:val="22"/>
          <w:szCs w:val="22"/>
        </w:rPr>
        <w:t>Gill Moore </w:t>
      </w:r>
    </w:p>
    <w:p w14:paraId="7829471F" w14:textId="77777777" w:rsidR="00651AE7" w:rsidRPr="00651AE7" w:rsidRDefault="00651AE7" w:rsidP="00217F1B">
      <w:pPr>
        <w:jc w:val="both"/>
        <w:rPr>
          <w:rFonts w:ascii="Garamond" w:hAnsi="Garamond"/>
          <w:b/>
          <w:sz w:val="16"/>
          <w:szCs w:val="16"/>
        </w:rPr>
      </w:pPr>
    </w:p>
    <w:p w14:paraId="07A03DC8" w14:textId="77777777" w:rsidR="006464B8" w:rsidRDefault="00217F1B" w:rsidP="006464B8">
      <w:pPr>
        <w:rPr>
          <w:rFonts w:ascii="Garamond" w:hAnsi="Garamond"/>
          <w:i/>
          <w:color w:val="000000"/>
          <w:sz w:val="22"/>
          <w:szCs w:val="22"/>
        </w:rPr>
      </w:pPr>
      <w:r w:rsidRPr="00EB0586">
        <w:rPr>
          <w:rFonts w:ascii="Garamond" w:hAnsi="Garamond"/>
          <w:b/>
          <w:sz w:val="22"/>
          <w:szCs w:val="22"/>
        </w:rPr>
        <w:t>MESSY CHURCH</w:t>
      </w:r>
      <w:r>
        <w:rPr>
          <w:rFonts w:ascii="Garamond" w:hAnsi="Garamond"/>
          <w:b/>
          <w:sz w:val="22"/>
          <w:szCs w:val="22"/>
        </w:rPr>
        <w:t xml:space="preserve">  </w:t>
      </w:r>
      <w:r w:rsidR="006464B8" w:rsidRPr="0007613A">
        <w:rPr>
          <w:rFonts w:ascii="Garamond" w:hAnsi="Garamond"/>
          <w:color w:val="000000"/>
          <w:sz w:val="22"/>
          <w:szCs w:val="22"/>
        </w:rPr>
        <w:t>Many thanks to everybody who supported Messy Church last Saturday. We had 35 children plus parents and grandparents attending. The next Messy Church is on May 11th and the activities will be based on Pentecost.</w:t>
      </w:r>
      <w:r w:rsidR="006464B8" w:rsidRPr="006464B8">
        <w:rPr>
          <w:rFonts w:ascii="Garamond" w:hAnsi="Garamond"/>
          <w:i/>
          <w:color w:val="000000"/>
          <w:sz w:val="22"/>
          <w:szCs w:val="22"/>
        </w:rPr>
        <w:t xml:space="preserve"> </w:t>
      </w:r>
    </w:p>
    <w:p w14:paraId="47D94519" w14:textId="50CC3D9B" w:rsidR="006464B8" w:rsidRPr="0007613A" w:rsidRDefault="006464B8" w:rsidP="006464B8">
      <w:pPr>
        <w:rPr>
          <w:rFonts w:ascii="Garamond" w:hAnsi="Garamond"/>
          <w:color w:val="000000"/>
          <w:sz w:val="22"/>
          <w:szCs w:val="22"/>
        </w:rPr>
      </w:pP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r>
      <w:r>
        <w:rPr>
          <w:rFonts w:ascii="Garamond" w:hAnsi="Garamond"/>
          <w:i/>
          <w:color w:val="000000"/>
          <w:sz w:val="22"/>
          <w:szCs w:val="22"/>
        </w:rPr>
        <w:tab/>
        <w:t xml:space="preserve">           </w:t>
      </w:r>
      <w:r w:rsidRPr="00F405B7">
        <w:rPr>
          <w:rFonts w:ascii="Garamond" w:hAnsi="Garamond"/>
          <w:i/>
          <w:color w:val="000000"/>
          <w:sz w:val="22"/>
          <w:szCs w:val="22"/>
        </w:rPr>
        <w:t>Gill Moore </w:t>
      </w:r>
    </w:p>
    <w:p w14:paraId="2CB491A0" w14:textId="2643756D" w:rsidR="000D7A26" w:rsidRDefault="000D7A26" w:rsidP="00376927">
      <w:pPr>
        <w:jc w:val="both"/>
        <w:rPr>
          <w:rFonts w:ascii="Garamond" w:hAnsi="Garamond"/>
          <w:color w:val="000000"/>
          <w:sz w:val="16"/>
          <w:szCs w:val="16"/>
        </w:rPr>
      </w:pPr>
    </w:p>
    <w:p w14:paraId="152281AF" w14:textId="7915AD49" w:rsidR="000D7A26" w:rsidRPr="001F5FF5" w:rsidRDefault="000D7A26" w:rsidP="000D7A26">
      <w:pPr>
        <w:jc w:val="both"/>
        <w:rPr>
          <w:rFonts w:ascii="Garamond" w:hAnsi="Garamond" w:cs="Arial"/>
          <w:color w:val="000000"/>
          <w:sz w:val="22"/>
          <w:szCs w:val="22"/>
        </w:rPr>
      </w:pPr>
      <w:r>
        <w:rPr>
          <w:rFonts w:ascii="Garamond" w:hAnsi="Garamond"/>
          <w:b/>
          <w:color w:val="000000"/>
          <w:sz w:val="22"/>
          <w:szCs w:val="22"/>
        </w:rPr>
        <w:t xml:space="preserve">CELEBRATION </w:t>
      </w:r>
      <w:r w:rsidRPr="001F5FF5">
        <w:rPr>
          <w:rFonts w:ascii="Garamond" w:hAnsi="Garamond" w:cs="Arial"/>
          <w:color w:val="000000"/>
          <w:sz w:val="22"/>
          <w:szCs w:val="22"/>
        </w:rPr>
        <w:t>Chris &amp; Kulan Mills will be celebrating their Golden Wedding Anniversary next Sunday (28th April) and would like to invite everyone for refreshments in the hall, after the 10 am service.</w:t>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t xml:space="preserve">           </w:t>
      </w:r>
      <w:r w:rsidRPr="000D7A26">
        <w:rPr>
          <w:rFonts w:ascii="Garamond" w:hAnsi="Garamond" w:cs="Arial"/>
          <w:i/>
          <w:color w:val="000000"/>
          <w:sz w:val="22"/>
          <w:szCs w:val="22"/>
        </w:rPr>
        <w:t>Chris Mills</w:t>
      </w:r>
    </w:p>
    <w:p w14:paraId="7B3838AF" w14:textId="62475E3B" w:rsidR="00217F1B" w:rsidRPr="000D7A26" w:rsidRDefault="00217F1B" w:rsidP="00376927">
      <w:pPr>
        <w:jc w:val="both"/>
        <w:rPr>
          <w:rFonts w:ascii="Garamond" w:hAnsi="Garamond"/>
          <w:color w:val="000000"/>
          <w:sz w:val="16"/>
          <w:szCs w:val="16"/>
        </w:rPr>
      </w:pPr>
    </w:p>
    <w:p w14:paraId="28320615" w14:textId="47198170" w:rsidR="000C3E28" w:rsidRPr="00C72FB0" w:rsidRDefault="000C3E28" w:rsidP="004B0E84">
      <w:pPr>
        <w:jc w:val="both"/>
        <w:rPr>
          <w:rFonts w:ascii="Garamond" w:hAnsi="Garamond" w:cs="Arial"/>
          <w:sz w:val="22"/>
          <w:szCs w:val="22"/>
        </w:rPr>
      </w:pPr>
      <w:r w:rsidRPr="00C72FB0">
        <w:rPr>
          <w:rFonts w:ascii="Garamond" w:hAnsi="Garamond" w:cs="Arial"/>
          <w:b/>
          <w:sz w:val="22"/>
          <w:szCs w:val="22"/>
        </w:rPr>
        <w:t>CALDICOT WELSH MALE VOICE CHOIR</w:t>
      </w:r>
      <w:r w:rsidRPr="00C72FB0">
        <w:rPr>
          <w:rFonts w:ascii="Garamond" w:hAnsi="Garamond" w:cs="Arial"/>
          <w:sz w:val="22"/>
          <w:szCs w:val="22"/>
        </w:rPr>
        <w:t xml:space="preserve"> will be returning for an evening concert on </w:t>
      </w:r>
      <w:r w:rsidRPr="000C3E28">
        <w:rPr>
          <w:rFonts w:ascii="Garamond" w:hAnsi="Garamond" w:cs="Arial"/>
          <w:b/>
          <w:sz w:val="22"/>
          <w:szCs w:val="22"/>
        </w:rPr>
        <w:t>Saturday 18th May</w:t>
      </w:r>
      <w:r w:rsidRPr="00C72FB0">
        <w:rPr>
          <w:rFonts w:ascii="Garamond" w:hAnsi="Garamond" w:cs="Arial"/>
          <w:sz w:val="22"/>
          <w:szCs w:val="22"/>
        </w:rPr>
        <w:t xml:space="preserve"> at 7.30pm Tickets £10.</w:t>
      </w:r>
      <w:r>
        <w:rPr>
          <w:rFonts w:ascii="Garamond" w:hAnsi="Garamond" w:cs="Arial"/>
          <w:sz w:val="22"/>
          <w:szCs w:val="22"/>
        </w:rPr>
        <w:t xml:space="preserve"> </w:t>
      </w:r>
      <w:r>
        <w:rPr>
          <w:rFonts w:ascii="Garamond" w:hAnsi="Garamond" w:cs="Arial"/>
          <w:bCs/>
          <w:sz w:val="22"/>
          <w:szCs w:val="22"/>
        </w:rPr>
        <w:t>P</w:t>
      </w:r>
      <w:r w:rsidRPr="00C72FB0">
        <w:rPr>
          <w:rFonts w:ascii="Garamond" w:hAnsi="Garamond" w:cs="Arial"/>
          <w:bCs/>
          <w:sz w:val="22"/>
          <w:szCs w:val="22"/>
        </w:rPr>
        <w:t xml:space="preserve">lease see Lyndon or Joyce Hughes for </w:t>
      </w:r>
      <w:r>
        <w:rPr>
          <w:rFonts w:ascii="Garamond" w:hAnsi="Garamond" w:cs="Arial"/>
          <w:bCs/>
          <w:sz w:val="22"/>
          <w:szCs w:val="22"/>
        </w:rPr>
        <w:t>t</w:t>
      </w:r>
      <w:r w:rsidRPr="00C72FB0">
        <w:rPr>
          <w:rFonts w:ascii="Garamond" w:hAnsi="Garamond" w:cs="Arial"/>
          <w:bCs/>
          <w:sz w:val="22"/>
          <w:szCs w:val="22"/>
        </w:rPr>
        <w:t>ickets</w:t>
      </w:r>
      <w:r>
        <w:rPr>
          <w:rFonts w:ascii="Garamond" w:hAnsi="Garamond" w:cs="Arial"/>
          <w:bCs/>
          <w:sz w:val="22"/>
          <w:szCs w:val="22"/>
        </w:rPr>
        <w:t>.</w:t>
      </w:r>
    </w:p>
    <w:p w14:paraId="2220090E" w14:textId="13AD9281" w:rsidR="000C3E28" w:rsidRPr="00217F1B" w:rsidRDefault="000C3E28" w:rsidP="000C3E28">
      <w:pPr>
        <w:rPr>
          <w:rFonts w:ascii="Garamond" w:hAnsi="Garamond" w:cs="Arial"/>
          <w:sz w:val="16"/>
          <w:szCs w:val="16"/>
        </w:rPr>
      </w:pPr>
    </w:p>
    <w:p w14:paraId="3F1DACD6" w14:textId="77777777" w:rsidR="00217F1B" w:rsidRPr="00EB0586" w:rsidRDefault="00217F1B" w:rsidP="00217F1B">
      <w:pPr>
        <w:rPr>
          <w:rFonts w:ascii="Garamond" w:hAnsi="Garamond"/>
          <w:b/>
          <w:sz w:val="22"/>
          <w:szCs w:val="22"/>
        </w:rPr>
      </w:pPr>
      <w:r w:rsidRPr="00EB0586">
        <w:rPr>
          <w:rFonts w:ascii="Garamond" w:hAnsi="Garamond"/>
          <w:b/>
          <w:sz w:val="22"/>
          <w:szCs w:val="22"/>
        </w:rPr>
        <w:t>FUN QUIZ </w:t>
      </w:r>
      <w:r>
        <w:rPr>
          <w:rFonts w:ascii="Garamond" w:hAnsi="Garamond"/>
          <w:b/>
          <w:sz w:val="22"/>
          <w:szCs w:val="22"/>
        </w:rPr>
        <w:t xml:space="preserve"> </w:t>
      </w:r>
      <w:r w:rsidRPr="00EB0586">
        <w:rPr>
          <w:rFonts w:ascii="Garamond" w:hAnsi="Garamond"/>
          <w:sz w:val="22"/>
          <w:szCs w:val="22"/>
        </w:rPr>
        <w:t xml:space="preserve">This will take place on </w:t>
      </w:r>
      <w:r w:rsidRPr="00EB0586">
        <w:rPr>
          <w:rFonts w:ascii="Garamond" w:hAnsi="Garamond"/>
          <w:b/>
          <w:sz w:val="22"/>
          <w:szCs w:val="22"/>
        </w:rPr>
        <w:t>Saturday 15</w:t>
      </w:r>
      <w:r w:rsidRPr="00EB0586">
        <w:rPr>
          <w:rFonts w:ascii="Garamond" w:hAnsi="Garamond"/>
          <w:b/>
          <w:sz w:val="22"/>
          <w:szCs w:val="22"/>
          <w:vertAlign w:val="superscript"/>
        </w:rPr>
        <w:t>th</w:t>
      </w:r>
      <w:r w:rsidRPr="00EB0586">
        <w:rPr>
          <w:rFonts w:ascii="Garamond" w:hAnsi="Garamond"/>
          <w:b/>
          <w:sz w:val="22"/>
          <w:szCs w:val="22"/>
        </w:rPr>
        <w:t xml:space="preserve"> June</w:t>
      </w:r>
      <w:r w:rsidRPr="00EB0586">
        <w:rPr>
          <w:rFonts w:ascii="Garamond" w:hAnsi="Garamond"/>
          <w:sz w:val="22"/>
          <w:szCs w:val="22"/>
        </w:rPr>
        <w:t>. Tickets will be £10.00</w:t>
      </w:r>
    </w:p>
    <w:p w14:paraId="34FFF036" w14:textId="5F89A624" w:rsidR="00DC3178" w:rsidRPr="000D7A26" w:rsidRDefault="000D7A26" w:rsidP="00DC3178">
      <w:pPr>
        <w:jc w:val="both"/>
        <w:rPr>
          <w:rFonts w:ascii="Garamond" w:hAnsi="Garamond"/>
          <w:sz w:val="22"/>
          <w:szCs w:val="22"/>
        </w:rPr>
      </w:pP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sidR="00604500">
        <w:rPr>
          <w:rFonts w:ascii="Garamond" w:hAnsi="Garamond" w:cs="Arial"/>
          <w:color w:val="000000" w:themeColor="text1"/>
          <w:sz w:val="22"/>
          <w:szCs w:val="22"/>
        </w:rPr>
        <w:tab/>
        <w:t xml:space="preserve">         </w:t>
      </w:r>
      <w:r w:rsidR="00DC3178">
        <w:rPr>
          <w:rFonts w:ascii="Garamond" w:hAnsi="Garamond" w:cs="Arial"/>
          <w:b/>
          <w:color w:val="000000"/>
          <w:sz w:val="22"/>
          <w:szCs w:val="22"/>
        </w:rPr>
        <w:t xml:space="preserve">ST. PAUL’S CATHEDRAL     </w:t>
      </w:r>
      <w:r w:rsidR="00DC3178" w:rsidRPr="00396381">
        <w:rPr>
          <w:rFonts w:ascii="Garamond" w:hAnsi="Garamond" w:cs="Arial"/>
          <w:color w:val="000000"/>
          <w:sz w:val="22"/>
          <w:szCs w:val="22"/>
        </w:rPr>
        <w:t>Why not go up to town and pay a visit to</w:t>
      </w:r>
      <w:r w:rsidR="00DC3178">
        <w:rPr>
          <w:rFonts w:ascii="Garamond" w:hAnsi="Garamond" w:cs="Arial"/>
          <w:color w:val="000000"/>
          <w:sz w:val="22"/>
          <w:szCs w:val="22"/>
        </w:rPr>
        <w:t xml:space="preserve"> St. Paul’s Cathedral?  We have 4 free entry cards which can be used at any time.</w:t>
      </w:r>
      <w:r w:rsidR="00DC3178" w:rsidRPr="00396381">
        <w:rPr>
          <w:rFonts w:ascii="Garamond" w:hAnsi="Garamond" w:cs="Arial"/>
          <w:color w:val="000000"/>
          <w:sz w:val="22"/>
          <w:szCs w:val="22"/>
        </w:rPr>
        <w:t xml:space="preserve"> </w:t>
      </w:r>
      <w:r w:rsidR="00DC3178">
        <w:rPr>
          <w:rFonts w:ascii="Garamond" w:hAnsi="Garamond" w:cs="Arial"/>
          <w:color w:val="000000"/>
          <w:sz w:val="22"/>
          <w:szCs w:val="22"/>
        </w:rPr>
        <w:t>See me and I will pass them to you, but do remember to return them for the next person to use.</w:t>
      </w:r>
    </w:p>
    <w:p w14:paraId="523421C2" w14:textId="77777777" w:rsidR="00DC3178" w:rsidRPr="00A65E33" w:rsidRDefault="00DC3178" w:rsidP="00FF40E7">
      <w:pPr>
        <w:jc w:val="both"/>
        <w:rPr>
          <w:rFonts w:ascii="Garamond" w:hAnsi="Garamond"/>
          <w:b/>
          <w:color w:val="000000"/>
          <w:sz w:val="16"/>
          <w:szCs w:val="16"/>
        </w:rPr>
      </w:pPr>
    </w:p>
    <w:p w14:paraId="7B2B563B" w14:textId="5D1B5016" w:rsidR="00642211" w:rsidRPr="000D7756" w:rsidRDefault="00642211" w:rsidP="004E622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0D7756">
        <w:rPr>
          <w:rFonts w:ascii="Garamond" w:hAnsi="Garamond"/>
          <w:color w:val="000000"/>
          <w:sz w:val="22"/>
          <w:szCs w:val="22"/>
        </w:rPr>
        <w:tab/>
      </w:r>
      <w:r w:rsidRPr="000D7756">
        <w:rPr>
          <w:rFonts w:ascii="Garamond" w:hAnsi="Garamond" w:cs="Arial"/>
          <w:color w:val="000000"/>
          <w:sz w:val="22"/>
          <w:szCs w:val="22"/>
          <w:lang w:eastAsia="en-GB"/>
        </w:rPr>
        <w:t>S</w:t>
      </w:r>
      <w:r w:rsidRPr="000D7756">
        <w:rPr>
          <w:rFonts w:ascii="Garamond" w:hAnsi="Garamond" w:cs="Arial"/>
          <w:color w:val="000000"/>
          <w:sz w:val="22"/>
          <w:szCs w:val="22"/>
          <w:vertAlign w:val="superscript"/>
          <w:lang w:eastAsia="en-GB"/>
        </w:rPr>
        <w:t>t</w:t>
      </w:r>
      <w:r w:rsidRPr="000D7756">
        <w:rPr>
          <w:rFonts w:ascii="Garamond" w:hAnsi="Garamond" w:cs="Arial"/>
          <w:color w:val="000000"/>
          <w:sz w:val="22"/>
          <w:szCs w:val="22"/>
          <w:lang w:eastAsia="en-GB"/>
        </w:rPr>
        <w:t xml:space="preserve"> Andrew's Church bank details for one-off payments and gifts </w:t>
      </w:r>
      <w:r w:rsidR="007F6839" w:rsidRPr="000D7756">
        <w:rPr>
          <w:rFonts w:ascii="Garamond" w:hAnsi="Garamond" w:cs="Arial"/>
          <w:color w:val="000000"/>
          <w:sz w:val="22"/>
          <w:szCs w:val="22"/>
          <w:lang w:eastAsia="en-GB"/>
        </w:rPr>
        <w:t xml:space="preserve">– </w:t>
      </w:r>
    </w:p>
    <w:p w14:paraId="48981C74" w14:textId="77777777" w:rsidR="00642211" w:rsidRPr="00BF1730" w:rsidRDefault="00642211" w:rsidP="0064221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0E887445" w14:textId="77777777" w:rsidR="00642211" w:rsidRPr="00BF1730" w:rsidRDefault="00642211" w:rsidP="0064221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51BC0835" w14:textId="09CC4483" w:rsidR="006E495C" w:rsidRPr="001E02C6" w:rsidRDefault="00642211" w:rsidP="00495C9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r w:rsidRPr="00F54922">
        <w:rPr>
          <w:rFonts w:ascii="Garamond" w:hAnsi="Garamond"/>
          <w:color w:val="000000"/>
          <w:sz w:val="22"/>
          <w:szCs w:val="22"/>
        </w:rPr>
        <w:t xml:space="preserve">  </w:t>
      </w:r>
    </w:p>
    <w:p w14:paraId="7A84925A" w14:textId="6D3909C9" w:rsidR="004B0E84" w:rsidRDefault="004B0E84" w:rsidP="00A55500">
      <w:pPr>
        <w:jc w:val="center"/>
        <w:rPr>
          <w:rFonts w:ascii="Garamond" w:hAnsi="Garamond"/>
          <w:b/>
          <w:sz w:val="16"/>
          <w:szCs w:val="16"/>
          <w14:shadow w14:blurRad="50800" w14:dist="38100" w14:dir="2700000" w14:sx="100000" w14:sy="100000" w14:kx="0" w14:ky="0" w14:algn="tl">
            <w14:srgbClr w14:val="000000">
              <w14:alpha w14:val="60000"/>
            </w14:srgbClr>
          </w14:shadow>
        </w:rPr>
      </w:pPr>
    </w:p>
    <w:p w14:paraId="154196CA" w14:textId="23E8F695" w:rsidR="006963B8" w:rsidRDefault="004B0E84" w:rsidP="006963B8">
      <w:pPr>
        <w:rPr>
          <w:rFonts w:ascii="Garamond" w:hAnsi="Garamond"/>
          <w:b/>
          <w:i/>
          <w:sz w:val="18"/>
          <w:szCs w:val="18"/>
        </w:rPr>
      </w:pPr>
      <w:r>
        <w:rPr>
          <w:rFonts w:ascii="Garamond" w:hAnsi="Garamond"/>
          <w:b/>
          <w:i/>
          <w:sz w:val="18"/>
          <w:szCs w:val="18"/>
        </w:rPr>
        <w:t>Please send any items for next week’s STARLINK to Susan McLeod by midday this Friday, preferably by email (</w:t>
      </w:r>
      <w:hyperlink r:id="rId5" w:history="1">
        <w:r w:rsidRPr="00757C95">
          <w:rPr>
            <w:rStyle w:val="Hyperlink"/>
            <w:rFonts w:ascii="Garamond" w:hAnsi="Garamond"/>
            <w:b/>
            <w:i/>
            <w:sz w:val="18"/>
            <w:szCs w:val="18"/>
          </w:rPr>
          <w:t>mcleod383@btinternet.com</w:t>
        </w:r>
      </w:hyperlink>
      <w:r>
        <w:rPr>
          <w:rFonts w:ascii="Garamond" w:hAnsi="Garamond"/>
          <w:b/>
          <w:i/>
          <w:sz w:val="18"/>
          <w:szCs w:val="18"/>
        </w:rPr>
        <w:t>), or otherwise by hard copy to 8 Drake Road.</w:t>
      </w:r>
    </w:p>
    <w:p w14:paraId="15A6092C" w14:textId="3813C133" w:rsidR="00D3128F" w:rsidRDefault="00D3128F" w:rsidP="00A55500">
      <w:pPr>
        <w:jc w:val="center"/>
        <w:rPr>
          <w:rFonts w:ascii="Garamond" w:hAnsi="Garamond"/>
          <w:b/>
          <w:sz w:val="36"/>
          <w:szCs w:val="36"/>
          <w14:shadow w14:blurRad="50800" w14:dist="38100" w14:dir="2700000" w14:sx="100000" w14:sy="100000" w14:kx="0" w14:ky="0" w14:algn="tl">
            <w14:srgbClr w14:val="000000">
              <w14:alpha w14:val="60000"/>
            </w14:srgbClr>
          </w14:shadow>
        </w:rPr>
      </w:pPr>
    </w:p>
    <w:p w14:paraId="3159B0BD" w14:textId="2D57A01B" w:rsidR="00A55500" w:rsidRPr="00B02DD8" w:rsidRDefault="00A55500" w:rsidP="00A5550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A55500" w:rsidRPr="0048326C" w14:paraId="34B6660E" w14:textId="77777777" w:rsidTr="003E0051">
        <w:trPr>
          <w:trHeight w:val="1003"/>
          <w:jc w:val="center"/>
        </w:trPr>
        <w:tc>
          <w:tcPr>
            <w:tcW w:w="1644" w:type="dxa"/>
          </w:tcPr>
          <w:p w14:paraId="58DE1E68" w14:textId="77777777" w:rsidR="00A55500" w:rsidRDefault="00A55500" w:rsidP="003E0051">
            <w:pPr>
              <w:jc w:val="center"/>
              <w:rPr>
                <w:rFonts w:ascii="Garamond" w:hAnsi="Garamond"/>
                <w:b/>
                <w:sz w:val="20"/>
                <w:szCs w:val="20"/>
              </w:rPr>
            </w:pPr>
          </w:p>
          <w:p w14:paraId="5C4161DF" w14:textId="77777777" w:rsidR="00A55500" w:rsidRDefault="00A55500" w:rsidP="003E0051">
            <w:pPr>
              <w:jc w:val="center"/>
              <w:rPr>
                <w:rFonts w:ascii="Garamond" w:hAnsi="Garamond"/>
                <w:b/>
                <w:sz w:val="20"/>
                <w:szCs w:val="20"/>
              </w:rPr>
            </w:pPr>
          </w:p>
          <w:p w14:paraId="53548153" w14:textId="77777777" w:rsidR="00A55500" w:rsidRDefault="00A55500" w:rsidP="003E0051">
            <w:pPr>
              <w:jc w:val="center"/>
              <w:rPr>
                <w:rFonts w:ascii="Garamond" w:hAnsi="Garamond"/>
                <w:b/>
                <w:sz w:val="20"/>
                <w:szCs w:val="20"/>
              </w:rPr>
            </w:pPr>
          </w:p>
          <w:p w14:paraId="6BF23AC5" w14:textId="77777777" w:rsidR="00A55500" w:rsidRPr="00E47BB2" w:rsidRDefault="00A55500" w:rsidP="003E0051">
            <w:pPr>
              <w:rPr>
                <w:rFonts w:ascii="Garamond" w:hAnsi="Garamond"/>
                <w:b/>
                <w:sz w:val="12"/>
                <w:szCs w:val="12"/>
              </w:rPr>
            </w:pPr>
            <w:r>
              <w:rPr>
                <w:i/>
                <w:noProof/>
                <w:color w:val="000000"/>
              </w:rPr>
              <w:drawing>
                <wp:inline distT="0" distB="0" distL="0" distR="0" wp14:anchorId="03858C9C" wp14:editId="356FE249">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46C58DCE" w14:textId="77777777" w:rsidR="00A55500" w:rsidRPr="00A52A30" w:rsidRDefault="00A55500" w:rsidP="003E0051">
            <w:pPr>
              <w:rPr>
                <w:rFonts w:ascii="Garamond" w:hAnsi="Garamond"/>
                <w:b/>
                <w:sz w:val="2"/>
                <w:szCs w:val="2"/>
              </w:rPr>
            </w:pPr>
          </w:p>
        </w:tc>
        <w:tc>
          <w:tcPr>
            <w:tcW w:w="4259" w:type="dxa"/>
          </w:tcPr>
          <w:p w14:paraId="23DDE397" w14:textId="77777777" w:rsidR="00A55500" w:rsidRPr="00E47BB2" w:rsidRDefault="00A55500" w:rsidP="003E0051">
            <w:pPr>
              <w:spacing w:after="40"/>
              <w:jc w:val="center"/>
              <w:rPr>
                <w:rFonts w:ascii="Garamond" w:hAnsi="Garamond"/>
                <w:b/>
                <w:sz w:val="4"/>
                <w:szCs w:val="4"/>
              </w:rPr>
            </w:pPr>
          </w:p>
          <w:p w14:paraId="1270E3D6" w14:textId="3D5868A3" w:rsidR="00A55500" w:rsidRPr="007F7FBB" w:rsidRDefault="00A55500" w:rsidP="003E0051">
            <w:pPr>
              <w:spacing w:after="40"/>
              <w:jc w:val="center"/>
              <w:rPr>
                <w:rStyle w:val="BookTitle"/>
              </w:rPr>
            </w:pPr>
            <w:r w:rsidRPr="007D762B">
              <w:rPr>
                <w:rFonts w:ascii="Garamond" w:hAnsi="Garamond"/>
                <w:b/>
                <w:sz w:val="22"/>
                <w:szCs w:val="22"/>
              </w:rPr>
              <w:t>89 Malvern Avenue Harrow HA2 9ER.</w:t>
            </w:r>
          </w:p>
          <w:p w14:paraId="0FE14344" w14:textId="77777777" w:rsidR="00A55500" w:rsidRPr="007D762B" w:rsidRDefault="00A55500" w:rsidP="003E0051">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FDE35DC" w14:textId="77777777" w:rsidR="00A55500" w:rsidRPr="0048326C" w:rsidRDefault="00A55500" w:rsidP="003E0051">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1AC50E91" w14:textId="77777777" w:rsidR="00A55500" w:rsidRDefault="00A55500" w:rsidP="003E0051">
            <w:pPr>
              <w:jc w:val="right"/>
              <w:rPr>
                <w:rFonts w:ascii="Garamond" w:hAnsi="Garamond"/>
                <w:sz w:val="20"/>
              </w:rPr>
            </w:pPr>
          </w:p>
          <w:p w14:paraId="14CC9BC2" w14:textId="77777777" w:rsidR="00A55500" w:rsidRDefault="00A55500" w:rsidP="003E0051">
            <w:pPr>
              <w:jc w:val="right"/>
              <w:rPr>
                <w:rFonts w:ascii="Garamond" w:hAnsi="Garamond"/>
                <w:sz w:val="20"/>
              </w:rPr>
            </w:pPr>
          </w:p>
          <w:p w14:paraId="0880151B" w14:textId="77777777" w:rsidR="00A55500" w:rsidRPr="0048326C" w:rsidRDefault="00A55500" w:rsidP="003E0051">
            <w:pPr>
              <w:jc w:val="center"/>
              <w:rPr>
                <w:rFonts w:ascii="Garamond" w:hAnsi="Garamond"/>
                <w:sz w:val="20"/>
              </w:rPr>
            </w:pPr>
            <w:r w:rsidRPr="00247317">
              <w:rPr>
                <w:noProof/>
                <w:color w:val="000000"/>
              </w:rPr>
              <w:drawing>
                <wp:inline distT="0" distB="0" distL="0" distR="0" wp14:anchorId="2048EB67" wp14:editId="287BA2F0">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5475F83B" w14:textId="77777777" w:rsidR="00A55500" w:rsidRPr="00C37817"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CC0E4C5" w14:textId="77777777" w:rsidR="00A55500"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F1544A4" w14:textId="77777777" w:rsidR="00A55500" w:rsidRPr="002C4C44"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91" w:type="dxa"/>
        <w:tblInd w:w="-142" w:type="dxa"/>
        <w:tblLayout w:type="fixed"/>
        <w:tblLook w:val="01E0" w:firstRow="1" w:lastRow="1" w:firstColumn="1" w:lastColumn="1" w:noHBand="0" w:noVBand="0"/>
      </w:tblPr>
      <w:tblGrid>
        <w:gridCol w:w="3856"/>
        <w:gridCol w:w="397"/>
        <w:gridCol w:w="1173"/>
        <w:gridCol w:w="1965"/>
      </w:tblGrid>
      <w:tr w:rsidR="00A55500" w:rsidRPr="005D4595" w14:paraId="5A48D462" w14:textId="77777777" w:rsidTr="006E3159">
        <w:trPr>
          <w:cantSplit/>
          <w:trHeight w:val="80"/>
        </w:trPr>
        <w:tc>
          <w:tcPr>
            <w:tcW w:w="7391" w:type="dxa"/>
            <w:gridSpan w:val="4"/>
          </w:tcPr>
          <w:p w14:paraId="0DF710B6" w14:textId="77777777" w:rsidR="00A55500" w:rsidRPr="005D4595" w:rsidRDefault="00A55500" w:rsidP="003E0051">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A55500" w:rsidRPr="00F11AF4" w14:paraId="1A4D08C5" w14:textId="77777777" w:rsidTr="006E3159">
        <w:trPr>
          <w:cantSplit/>
          <w:trHeight w:val="332"/>
        </w:trPr>
        <w:tc>
          <w:tcPr>
            <w:tcW w:w="7391" w:type="dxa"/>
            <w:gridSpan w:val="4"/>
          </w:tcPr>
          <w:p w14:paraId="64B9E69B" w14:textId="77777777" w:rsidR="00B539E3" w:rsidRDefault="00B539E3" w:rsidP="00970645">
            <w:pPr>
              <w:rPr>
                <w:rFonts w:ascii="Garamond" w:hAnsi="Garamond"/>
                <w:b/>
                <w:smallCaps/>
                <w:color w:val="000000"/>
                <w:sz w:val="28"/>
                <w:szCs w:val="28"/>
              </w:rPr>
            </w:pPr>
          </w:p>
          <w:p w14:paraId="4485CBE0" w14:textId="120EE6E6" w:rsidR="006E3159" w:rsidRDefault="00A55500" w:rsidP="006E3159">
            <w:pPr>
              <w:rPr>
                <w:rFonts w:ascii="Garamond" w:hAnsi="Garamond"/>
                <w:b/>
                <w:smallCaps/>
                <w:color w:val="000000"/>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F67D8D">
              <w:rPr>
                <w:rFonts w:ascii="Garamond" w:hAnsi="Garamond"/>
                <w:b/>
                <w:smallCaps/>
                <w:color w:val="000000"/>
                <w:sz w:val="28"/>
                <w:szCs w:val="28"/>
              </w:rPr>
              <w:t>21</w:t>
            </w:r>
            <w:r w:rsidR="00F67D8D" w:rsidRPr="00F67D8D">
              <w:rPr>
                <w:rFonts w:ascii="Garamond" w:hAnsi="Garamond"/>
                <w:b/>
                <w:smallCaps/>
                <w:color w:val="000000"/>
                <w:sz w:val="28"/>
                <w:szCs w:val="28"/>
                <w:vertAlign w:val="superscript"/>
              </w:rPr>
              <w:t>st</w:t>
            </w:r>
            <w:r w:rsidR="009565C4">
              <w:rPr>
                <w:rFonts w:ascii="Garamond" w:hAnsi="Garamond"/>
                <w:b/>
                <w:smallCaps/>
                <w:color w:val="000000"/>
                <w:sz w:val="28"/>
                <w:szCs w:val="28"/>
              </w:rPr>
              <w:t xml:space="preserve"> APRIL </w:t>
            </w:r>
            <w:r w:rsidR="00EE260F">
              <w:rPr>
                <w:rFonts w:ascii="Garamond" w:hAnsi="Garamond"/>
                <w:b/>
                <w:smallCaps/>
                <w:color w:val="000000"/>
                <w:sz w:val="28"/>
                <w:szCs w:val="28"/>
              </w:rPr>
              <w:t xml:space="preserve"> </w:t>
            </w:r>
            <w:r>
              <w:rPr>
                <w:rFonts w:ascii="Garamond" w:hAnsi="Garamond"/>
                <w:b/>
                <w:smallCaps/>
                <w:color w:val="000000"/>
                <w:sz w:val="28"/>
                <w:szCs w:val="28"/>
              </w:rPr>
              <w:t>202</w:t>
            </w:r>
            <w:r w:rsidR="006E3159">
              <w:rPr>
                <w:rFonts w:ascii="Garamond" w:hAnsi="Garamond"/>
                <w:b/>
                <w:smallCaps/>
                <w:color w:val="000000"/>
                <w:sz w:val="28"/>
                <w:szCs w:val="28"/>
              </w:rPr>
              <w:t>4</w:t>
            </w:r>
            <w:r w:rsidR="00F50F75">
              <w:rPr>
                <w:rFonts w:ascii="Garamond" w:hAnsi="Garamond"/>
                <w:b/>
                <w:smallCaps/>
                <w:color w:val="000000"/>
                <w:sz w:val="28"/>
                <w:szCs w:val="28"/>
              </w:rPr>
              <w:t xml:space="preserve">                         </w:t>
            </w:r>
            <w:r w:rsidR="009565C4">
              <w:rPr>
                <w:rFonts w:ascii="Garamond" w:hAnsi="Garamond"/>
                <w:b/>
                <w:smallCaps/>
                <w:color w:val="000000"/>
                <w:sz w:val="28"/>
                <w:szCs w:val="28"/>
              </w:rPr>
              <w:t xml:space="preserve">                     </w:t>
            </w:r>
            <w:r w:rsidR="00A65E33">
              <w:rPr>
                <w:rFonts w:ascii="Garamond" w:hAnsi="Garamond"/>
                <w:b/>
                <w:smallCaps/>
                <w:color w:val="000000"/>
                <w:sz w:val="28"/>
                <w:szCs w:val="28"/>
              </w:rPr>
              <w:t xml:space="preserve">EASTER </w:t>
            </w:r>
            <w:r w:rsidR="00F67D8D">
              <w:rPr>
                <w:rFonts w:ascii="Garamond" w:hAnsi="Garamond"/>
                <w:b/>
                <w:smallCaps/>
                <w:color w:val="000000"/>
                <w:sz w:val="28"/>
                <w:szCs w:val="28"/>
              </w:rPr>
              <w:t>4</w:t>
            </w:r>
          </w:p>
          <w:p w14:paraId="5DD39D79" w14:textId="7078E5A0" w:rsidR="00E3285E" w:rsidRPr="006E3159" w:rsidRDefault="004901CE" w:rsidP="004901CE">
            <w:pPr>
              <w:jc w:val="center"/>
              <w:rPr>
                <w:rFonts w:ascii="Garamond" w:hAnsi="Garamond"/>
                <w:b/>
                <w:bCs/>
                <w:smallCaps/>
                <w:spacing w:val="5"/>
                <w:sz w:val="28"/>
                <w:szCs w:val="28"/>
              </w:rPr>
            </w:pPr>
            <w:r>
              <w:rPr>
                <w:rFonts w:ascii="Garamond" w:hAnsi="Garamond"/>
                <w:b/>
                <w:bCs/>
                <w:smallCaps/>
                <w:spacing w:val="5"/>
                <w:sz w:val="28"/>
                <w:szCs w:val="28"/>
              </w:rPr>
              <w:t>Good Shepherd Sunday</w:t>
            </w:r>
          </w:p>
        </w:tc>
      </w:tr>
      <w:tr w:rsidR="00A55500" w:rsidRPr="007D762B" w14:paraId="62FB5310" w14:textId="77777777" w:rsidTr="006E3159">
        <w:trPr>
          <w:cantSplit/>
          <w:trHeight w:val="80"/>
        </w:trPr>
        <w:tc>
          <w:tcPr>
            <w:tcW w:w="5426" w:type="dxa"/>
            <w:gridSpan w:val="3"/>
          </w:tcPr>
          <w:p w14:paraId="185630EE" w14:textId="77777777" w:rsidR="00A55500" w:rsidRPr="005D4595" w:rsidRDefault="00A55500" w:rsidP="003E005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1964" w:type="dxa"/>
            <w:vMerge w:val="restart"/>
          </w:tcPr>
          <w:p w14:paraId="3D9FD940" w14:textId="77777777" w:rsidR="00A55500" w:rsidRDefault="00A55500" w:rsidP="003E0051">
            <w:pPr>
              <w:rPr>
                <w:rFonts w:ascii="Garamond" w:hAnsi="Garamond"/>
                <w:sz w:val="20"/>
                <w:szCs w:val="20"/>
              </w:rPr>
            </w:pPr>
          </w:p>
          <w:p w14:paraId="385E4E55" w14:textId="77777777" w:rsidR="00A55500" w:rsidRPr="006E5D55" w:rsidRDefault="00A55500" w:rsidP="003E0051">
            <w:pPr>
              <w:spacing w:before="60" w:line="360" w:lineRule="auto"/>
              <w:rPr>
                <w:rFonts w:ascii="Garamond" w:hAnsi="Garamond"/>
                <w:sz w:val="20"/>
                <w:szCs w:val="20"/>
              </w:rPr>
            </w:pPr>
            <w:r>
              <w:rPr>
                <w:rFonts w:ascii="Garamond" w:hAnsi="Garamond"/>
                <w:sz w:val="20"/>
                <w:szCs w:val="20"/>
              </w:rPr>
              <w:t xml:space="preserve"> </w:t>
            </w:r>
            <w:proofErr w:type="spellStart"/>
            <w:r w:rsidRPr="006E5D55">
              <w:rPr>
                <w:rFonts w:ascii="Garamond" w:hAnsi="Garamond"/>
                <w:sz w:val="20"/>
                <w:szCs w:val="20"/>
              </w:rPr>
              <w:t>Roxbournestandrews</w:t>
            </w:r>
            <w:proofErr w:type="spellEnd"/>
          </w:p>
          <w:p w14:paraId="14EFE3CE" w14:textId="77777777" w:rsidR="00A55500" w:rsidRDefault="00A55500" w:rsidP="003E0051">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2A26A6D5" wp14:editId="27DB0475">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1846D67F" wp14:editId="709F7F61">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2030FE8" w14:textId="77777777" w:rsidR="00A55500" w:rsidRDefault="00A55500" w:rsidP="003E0051">
            <w:pPr>
              <w:jc w:val="center"/>
              <w:rPr>
                <w:b/>
                <w:i/>
                <w:color w:val="000000"/>
                <w:sz w:val="12"/>
                <w:szCs w:val="12"/>
              </w:rPr>
            </w:pPr>
          </w:p>
          <w:p w14:paraId="5A86085A" w14:textId="77777777" w:rsidR="00A55500" w:rsidRPr="008B6112" w:rsidRDefault="00A55500" w:rsidP="003E0051">
            <w:pPr>
              <w:jc w:val="center"/>
              <w:rPr>
                <w:rFonts w:ascii="Garamond" w:hAnsi="Garamond"/>
                <w:i/>
                <w:sz w:val="4"/>
                <w:szCs w:val="4"/>
              </w:rPr>
            </w:pPr>
          </w:p>
        </w:tc>
      </w:tr>
      <w:tr w:rsidR="00A55500" w:rsidRPr="007D762B" w14:paraId="0C8953D6" w14:textId="77777777" w:rsidTr="006E3159">
        <w:trPr>
          <w:cantSplit/>
          <w:trHeight w:val="80"/>
        </w:trPr>
        <w:tc>
          <w:tcPr>
            <w:tcW w:w="5426" w:type="dxa"/>
            <w:gridSpan w:val="3"/>
          </w:tcPr>
          <w:p w14:paraId="5EAE7C01" w14:textId="77777777" w:rsidR="00A55500" w:rsidRPr="00184D71" w:rsidRDefault="00A55500" w:rsidP="003E0051">
            <w:pPr>
              <w:spacing w:line="360" w:lineRule="auto"/>
              <w:ind w:left="720" w:right="-288" w:firstLine="360"/>
              <w:jc w:val="center"/>
              <w:rPr>
                <w:rFonts w:ascii="Lucida Handwriting" w:hAnsi="Lucida Handwriting"/>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64" w:type="dxa"/>
            <w:vMerge/>
          </w:tcPr>
          <w:p w14:paraId="66D8217B" w14:textId="77777777" w:rsidR="00A55500" w:rsidRPr="007D762B" w:rsidRDefault="00A55500" w:rsidP="003E0051">
            <w:pPr>
              <w:ind w:right="-77"/>
              <w:jc w:val="center"/>
              <w:rPr>
                <w:b/>
                <w:i/>
                <w:color w:val="000000"/>
                <w:sz w:val="20"/>
                <w:szCs w:val="20"/>
              </w:rPr>
            </w:pPr>
          </w:p>
        </w:tc>
      </w:tr>
      <w:tr w:rsidR="00A55500" w:rsidRPr="007D762B" w14:paraId="5E8E1DF2" w14:textId="77777777" w:rsidTr="006E3159">
        <w:trPr>
          <w:cantSplit/>
          <w:trHeight w:val="84"/>
        </w:trPr>
        <w:tc>
          <w:tcPr>
            <w:tcW w:w="5426" w:type="dxa"/>
            <w:gridSpan w:val="3"/>
          </w:tcPr>
          <w:p w14:paraId="0B61FEA7" w14:textId="77777777" w:rsidR="00A55500" w:rsidRPr="00F11AF4" w:rsidRDefault="00A55500" w:rsidP="003E0051">
            <w:pPr>
              <w:ind w:right="-170"/>
              <w:rPr>
                <w:rFonts w:ascii="Garamond" w:hAnsi="Garamond"/>
                <w:b/>
                <w:smallCaps/>
                <w:color w:val="000000"/>
                <w:sz w:val="2"/>
                <w:szCs w:val="2"/>
              </w:rPr>
            </w:pPr>
          </w:p>
        </w:tc>
        <w:tc>
          <w:tcPr>
            <w:tcW w:w="1964" w:type="dxa"/>
            <w:vMerge/>
          </w:tcPr>
          <w:p w14:paraId="49731234" w14:textId="77777777" w:rsidR="00A55500" w:rsidRPr="007D762B" w:rsidRDefault="00A55500" w:rsidP="003E0051">
            <w:pPr>
              <w:rPr>
                <w:b/>
                <w:i/>
                <w:color w:val="000000"/>
                <w:sz w:val="20"/>
                <w:szCs w:val="20"/>
              </w:rPr>
            </w:pPr>
          </w:p>
        </w:tc>
      </w:tr>
      <w:tr w:rsidR="00A55500" w:rsidRPr="0096090C" w14:paraId="35EE0115" w14:textId="77777777" w:rsidTr="006E3159">
        <w:trPr>
          <w:cantSplit/>
          <w:trHeight w:val="1411"/>
        </w:trPr>
        <w:tc>
          <w:tcPr>
            <w:tcW w:w="5426" w:type="dxa"/>
            <w:gridSpan w:val="3"/>
          </w:tcPr>
          <w:p w14:paraId="2E7CAE87" w14:textId="3B50DB37" w:rsidR="00B31E49" w:rsidRDefault="00B31E49" w:rsidP="00B31E49">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7EBC80D3" w14:textId="73968A94" w:rsidR="006C61DC" w:rsidRDefault="00B31E49" w:rsidP="00B31E49">
            <w:pPr>
              <w:ind w:left="-74" w:hanging="567"/>
              <w:jc w:val="center"/>
              <w:rPr>
                <w:rFonts w:ascii="Garamond" w:hAnsi="Garamond"/>
                <w:b/>
                <w:smallCaps/>
                <w:color w:val="000000"/>
              </w:rPr>
            </w:pPr>
            <w:r>
              <w:rPr>
                <w:rFonts w:ascii="Garamond" w:hAnsi="Garamond"/>
                <w:b/>
                <w:color w:val="000000"/>
              </w:rPr>
              <w:t xml:space="preserve">  </w:t>
            </w:r>
            <w:r w:rsidR="00F54A49">
              <w:rPr>
                <w:rFonts w:ascii="Garamond" w:hAnsi="Garamond"/>
                <w:b/>
                <w:color w:val="000000"/>
              </w:rPr>
              <w:t>10.00</w:t>
            </w:r>
            <w:r>
              <w:rPr>
                <w:rFonts w:ascii="Garamond" w:hAnsi="Garamond"/>
                <w:b/>
                <w:color w:val="000000"/>
              </w:rPr>
              <w:t xml:space="preserve"> </w:t>
            </w:r>
            <w:r w:rsidRPr="000D4FB1">
              <w:rPr>
                <w:rFonts w:ascii="Garamond" w:hAnsi="Garamond"/>
                <w:b/>
                <w:color w:val="000000"/>
              </w:rPr>
              <w:t xml:space="preserve">am: </w:t>
            </w:r>
            <w:r w:rsidRPr="000D4FB1">
              <w:rPr>
                <w:rFonts w:ascii="Garamond" w:hAnsi="Garamond"/>
                <w:b/>
                <w:smallCaps/>
                <w:color w:val="000000"/>
              </w:rPr>
              <w:t>Parish Communion</w:t>
            </w:r>
          </w:p>
          <w:p w14:paraId="714F5117" w14:textId="27814F1D" w:rsidR="00E612A8" w:rsidRDefault="00E612A8" w:rsidP="00B31E49">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14:paraId="26C4D4AB" w14:textId="170E47A2" w:rsidR="006963B8" w:rsidRPr="006963B8" w:rsidRDefault="006963B8" w:rsidP="00B31E49">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Pr>
                <w:rFonts w:ascii="Garamond" w:hAnsi="Garamond"/>
                <w:b/>
                <w:smallCaps/>
                <w:color w:val="000000"/>
                <w:sz w:val="22"/>
                <w:szCs w:val="22"/>
              </w:rPr>
              <w:t>Children’s Church</w:t>
            </w:r>
          </w:p>
          <w:p w14:paraId="19CABD01" w14:textId="3A36FD0D" w:rsidR="004A0B95" w:rsidRPr="00B36FC1" w:rsidRDefault="004A0B95" w:rsidP="004A0B95">
            <w:pPr>
              <w:rPr>
                <w:lang w:eastAsia="en-GB"/>
              </w:rPr>
            </w:pPr>
            <w:r w:rsidRPr="006F2C92">
              <w:rPr>
                <w:rFonts w:ascii="Garamond" w:hAnsi="Garamond"/>
                <w:i/>
                <w:color w:val="000000"/>
                <w:sz w:val="20"/>
                <w:szCs w:val="20"/>
              </w:rPr>
              <w:t>Please come to the Hall after the Service for Coffee, Tea &amp; Fellowship</w:t>
            </w:r>
          </w:p>
          <w:p w14:paraId="12DFA531" w14:textId="5820EAEE" w:rsidR="00A55500" w:rsidRDefault="00A55500" w:rsidP="003E0051">
            <w:pPr>
              <w:ind w:left="-74"/>
              <w:jc w:val="center"/>
              <w:rPr>
                <w:rFonts w:ascii="Garamond" w:hAnsi="Garamond"/>
                <w:i/>
                <w:color w:val="000000"/>
                <w:sz w:val="20"/>
                <w:szCs w:val="20"/>
              </w:rPr>
            </w:pPr>
          </w:p>
          <w:p w14:paraId="28D10FD6" w14:textId="77777777" w:rsidR="00A55500" w:rsidRPr="00634785" w:rsidRDefault="00A55500" w:rsidP="003E0051">
            <w:pPr>
              <w:ind w:left="-74"/>
              <w:jc w:val="center"/>
              <w:rPr>
                <w:rFonts w:ascii="Garamond" w:hAnsi="Garamond"/>
                <w:b/>
                <w:smallCaps/>
                <w:color w:val="000000"/>
                <w:sz w:val="4"/>
                <w:szCs w:val="4"/>
              </w:rPr>
            </w:pPr>
          </w:p>
        </w:tc>
        <w:tc>
          <w:tcPr>
            <w:tcW w:w="1964" w:type="dxa"/>
            <w:vMerge/>
          </w:tcPr>
          <w:p w14:paraId="77593FB5" w14:textId="77777777" w:rsidR="00A55500" w:rsidRPr="007D762B" w:rsidRDefault="00A55500" w:rsidP="003E0051">
            <w:pPr>
              <w:rPr>
                <w:b/>
                <w:color w:val="000000"/>
                <w:sz w:val="20"/>
                <w:szCs w:val="20"/>
              </w:rPr>
            </w:pPr>
          </w:p>
        </w:tc>
      </w:tr>
      <w:tr w:rsidR="00A55500" w:rsidRPr="004873D6" w14:paraId="47ABC3E6" w14:textId="77777777" w:rsidTr="006E3159">
        <w:trPr>
          <w:trHeight w:val="266"/>
        </w:trPr>
        <w:tc>
          <w:tcPr>
            <w:tcW w:w="3856" w:type="dxa"/>
          </w:tcPr>
          <w:p w14:paraId="06AC6610" w14:textId="77777777" w:rsidR="00A55500" w:rsidRPr="000D4FB1" w:rsidRDefault="00A55500" w:rsidP="003E0051">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397" w:type="dxa"/>
          </w:tcPr>
          <w:p w14:paraId="1ED428B7" w14:textId="77777777" w:rsidR="00A55500" w:rsidRPr="004873D6" w:rsidRDefault="00A55500" w:rsidP="003E0051">
            <w:pPr>
              <w:rPr>
                <w:sz w:val="22"/>
              </w:rPr>
            </w:pPr>
          </w:p>
        </w:tc>
        <w:tc>
          <w:tcPr>
            <w:tcW w:w="3137" w:type="dxa"/>
            <w:gridSpan w:val="2"/>
          </w:tcPr>
          <w:p w14:paraId="4C2AB119" w14:textId="049CDD95" w:rsidR="00A55500" w:rsidRDefault="00A55500" w:rsidP="003E0051">
            <w:pPr>
              <w:ind w:right="-130"/>
              <w:rPr>
                <w:rFonts w:ascii="Garamond" w:hAnsi="Garamond"/>
                <w:b/>
                <w:smallCaps/>
                <w:sz w:val="22"/>
                <w:szCs w:val="22"/>
              </w:rPr>
            </w:pPr>
            <w:r w:rsidRPr="000D4FB1">
              <w:rPr>
                <w:rFonts w:ascii="Garamond" w:hAnsi="Garamond"/>
                <w:b/>
                <w:smallCaps/>
                <w:sz w:val="22"/>
                <w:szCs w:val="22"/>
              </w:rPr>
              <w:t>Next Sunday</w:t>
            </w:r>
            <w:r w:rsidR="00D85C8A">
              <w:rPr>
                <w:rFonts w:ascii="Garamond" w:hAnsi="Garamond"/>
                <w:b/>
                <w:smallCaps/>
                <w:sz w:val="22"/>
                <w:szCs w:val="22"/>
              </w:rPr>
              <w:t xml:space="preserve"> </w:t>
            </w:r>
            <w:r w:rsidR="00F67D8D">
              <w:rPr>
                <w:rStyle w:val="BookTitle"/>
              </w:rPr>
              <w:t>28</w:t>
            </w:r>
            <w:r w:rsidR="00F67D8D" w:rsidRPr="00F67D8D">
              <w:rPr>
                <w:rStyle w:val="BookTitle"/>
                <w:vertAlign w:val="superscript"/>
              </w:rPr>
              <w:t>th</w:t>
            </w:r>
            <w:r w:rsidR="00A65E33">
              <w:rPr>
                <w:rStyle w:val="BookTitle"/>
              </w:rPr>
              <w:t>April</w:t>
            </w:r>
            <w:r w:rsidR="004C6217">
              <w:rPr>
                <w:rStyle w:val="BookTitle"/>
              </w:rPr>
              <w:t xml:space="preserve"> </w:t>
            </w:r>
          </w:p>
          <w:p w14:paraId="1CD8E3E7" w14:textId="77777777" w:rsidR="00A55500" w:rsidRPr="004873D6" w:rsidRDefault="00A55500" w:rsidP="003E0051">
            <w:pPr>
              <w:ind w:right="-130" w:hanging="164"/>
              <w:jc w:val="center"/>
              <w:rPr>
                <w:rFonts w:ascii="Garamond" w:hAnsi="Garamond"/>
                <w:i/>
                <w:smallCaps/>
                <w:sz w:val="2"/>
                <w:szCs w:val="2"/>
              </w:rPr>
            </w:pPr>
          </w:p>
        </w:tc>
      </w:tr>
      <w:tr w:rsidR="00A55500" w:rsidRPr="004873D6" w14:paraId="298E3978" w14:textId="77777777" w:rsidTr="006E3159">
        <w:trPr>
          <w:cantSplit/>
          <w:trHeight w:val="188"/>
        </w:trPr>
        <w:tc>
          <w:tcPr>
            <w:tcW w:w="3856" w:type="dxa"/>
            <w:vMerge w:val="restart"/>
          </w:tcPr>
          <w:p w14:paraId="5B174135" w14:textId="77777777" w:rsidR="006963B8" w:rsidRDefault="006963B8" w:rsidP="006963B8">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262D85B1" w14:textId="77777777" w:rsidR="006963B8" w:rsidRDefault="006963B8" w:rsidP="006963B8">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0F4600BE" w14:textId="3B6E9F4F" w:rsidR="004C6217" w:rsidRDefault="006963B8" w:rsidP="006963B8">
            <w:pPr>
              <w:tabs>
                <w:tab w:val="left" w:pos="900"/>
              </w:tabs>
              <w:jc w:val="center"/>
              <w:rPr>
                <w:rFonts w:ascii="Garamond" w:hAnsi="Garamond"/>
                <w:b/>
                <w:sz w:val="16"/>
                <w:szCs w:val="16"/>
              </w:rPr>
            </w:pPr>
            <w:r w:rsidRPr="009A7037">
              <w:rPr>
                <w:rFonts w:ascii="Garamond" w:hAnsi="Garamond"/>
                <w:b/>
                <w:sz w:val="16"/>
                <w:szCs w:val="16"/>
              </w:rPr>
              <w:t>Wednesday</w:t>
            </w:r>
            <w:r>
              <w:rPr>
                <w:rFonts w:ascii="Garamond" w:hAnsi="Garamond"/>
                <w:sz w:val="16"/>
                <w:szCs w:val="16"/>
              </w:rPr>
              <w:t>:  9.30am Holy Communion</w:t>
            </w:r>
          </w:p>
          <w:p w14:paraId="12734169" w14:textId="3ED91C0E" w:rsidR="00A55500" w:rsidRPr="008E6C98" w:rsidRDefault="00A55500" w:rsidP="004C6217">
            <w:pPr>
              <w:tabs>
                <w:tab w:val="left" w:pos="900"/>
              </w:tabs>
              <w:spacing w:after="40"/>
              <w:jc w:val="center"/>
              <w:rPr>
                <w:rStyle w:val="BookTitle"/>
              </w:rPr>
            </w:pPr>
          </w:p>
        </w:tc>
        <w:tc>
          <w:tcPr>
            <w:tcW w:w="397" w:type="dxa"/>
          </w:tcPr>
          <w:p w14:paraId="6AA11203" w14:textId="77777777" w:rsidR="00A55500" w:rsidRPr="004873D6" w:rsidRDefault="00A55500" w:rsidP="003E0051">
            <w:pPr>
              <w:rPr>
                <w:rFonts w:ascii="Univers" w:hAnsi="Univers"/>
                <w:sz w:val="16"/>
              </w:rPr>
            </w:pPr>
          </w:p>
        </w:tc>
        <w:tc>
          <w:tcPr>
            <w:tcW w:w="3137" w:type="dxa"/>
            <w:gridSpan w:val="2"/>
            <w:vMerge w:val="restart"/>
          </w:tcPr>
          <w:p w14:paraId="073F1698" w14:textId="77777777" w:rsidR="00B96F74" w:rsidRPr="00751C8C" w:rsidRDefault="00B96F74" w:rsidP="00B96F74">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2E051228" w14:textId="77777777" w:rsidR="0007560D" w:rsidRDefault="00B96F74" w:rsidP="0007560D">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273A327D" w14:textId="77777777" w:rsidR="000D7A26" w:rsidRPr="001F5FF5" w:rsidRDefault="000D7A26" w:rsidP="000D7A26">
            <w:pPr>
              <w:jc w:val="both"/>
              <w:rPr>
                <w:rFonts w:ascii="Garamond" w:hAnsi="Garamond"/>
                <w:b/>
                <w:i/>
                <w:sz w:val="22"/>
                <w:szCs w:val="22"/>
              </w:rPr>
            </w:pPr>
            <w:r w:rsidRPr="001F5FF5">
              <w:rPr>
                <w:rFonts w:ascii="Garamond" w:hAnsi="Garamond"/>
                <w:i/>
                <w:sz w:val="16"/>
                <w:szCs w:val="16"/>
              </w:rPr>
              <w:t>Acts 8: 26-40; I John 4: 7-21; John 15: 1-8</w:t>
            </w:r>
          </w:p>
          <w:p w14:paraId="22802814" w14:textId="49BB084C" w:rsidR="00810102" w:rsidRPr="00FF5037" w:rsidRDefault="00810102" w:rsidP="00FF5037">
            <w:pPr>
              <w:ind w:right="-108"/>
              <w:rPr>
                <w:rFonts w:ascii="Garamond" w:hAnsi="Garamond"/>
                <w:b/>
                <w:smallCaps/>
                <w:sz w:val="18"/>
                <w:szCs w:val="18"/>
              </w:rPr>
            </w:pPr>
          </w:p>
        </w:tc>
      </w:tr>
      <w:tr w:rsidR="00A55500" w:rsidRPr="004873D6" w14:paraId="5D26688A" w14:textId="77777777" w:rsidTr="006E3159">
        <w:trPr>
          <w:cantSplit/>
          <w:trHeight w:val="175"/>
        </w:trPr>
        <w:tc>
          <w:tcPr>
            <w:tcW w:w="3856" w:type="dxa"/>
            <w:vMerge/>
          </w:tcPr>
          <w:p w14:paraId="503F7EE5" w14:textId="77777777" w:rsidR="00A55500" w:rsidRPr="004873D6" w:rsidRDefault="00A55500" w:rsidP="003E0051">
            <w:pPr>
              <w:ind w:hanging="108"/>
              <w:rPr>
                <w:rFonts w:ascii="Univers" w:hAnsi="Univers"/>
                <w:sz w:val="16"/>
              </w:rPr>
            </w:pPr>
          </w:p>
        </w:tc>
        <w:tc>
          <w:tcPr>
            <w:tcW w:w="397" w:type="dxa"/>
          </w:tcPr>
          <w:p w14:paraId="2EF3E9EA" w14:textId="77777777" w:rsidR="00A55500" w:rsidRPr="004873D6" w:rsidRDefault="00A55500" w:rsidP="003E0051">
            <w:pPr>
              <w:rPr>
                <w:rFonts w:ascii="Univers" w:hAnsi="Univers"/>
                <w:sz w:val="16"/>
              </w:rPr>
            </w:pPr>
          </w:p>
        </w:tc>
        <w:tc>
          <w:tcPr>
            <w:tcW w:w="3137" w:type="dxa"/>
            <w:gridSpan w:val="2"/>
            <w:vMerge/>
          </w:tcPr>
          <w:p w14:paraId="5E617DDD" w14:textId="77777777" w:rsidR="00A55500" w:rsidRPr="004873D6" w:rsidRDefault="00A55500" w:rsidP="003E0051">
            <w:pPr>
              <w:ind w:right="-131" w:hanging="108"/>
              <w:rPr>
                <w:rFonts w:ascii="Univers" w:hAnsi="Univers"/>
                <w:sz w:val="16"/>
              </w:rPr>
            </w:pPr>
          </w:p>
        </w:tc>
      </w:tr>
      <w:tr w:rsidR="00A55500" w:rsidRPr="004873D6" w14:paraId="61F0C35A" w14:textId="77777777" w:rsidTr="006E3159">
        <w:trPr>
          <w:cantSplit/>
          <w:trHeight w:val="814"/>
        </w:trPr>
        <w:tc>
          <w:tcPr>
            <w:tcW w:w="3856" w:type="dxa"/>
            <w:vMerge/>
          </w:tcPr>
          <w:p w14:paraId="25856D7F" w14:textId="77777777" w:rsidR="00A55500" w:rsidRPr="004873D6" w:rsidRDefault="00A55500" w:rsidP="003E0051">
            <w:pPr>
              <w:ind w:hanging="108"/>
              <w:rPr>
                <w:rFonts w:ascii="Univers" w:hAnsi="Univers"/>
                <w:sz w:val="16"/>
              </w:rPr>
            </w:pPr>
          </w:p>
        </w:tc>
        <w:tc>
          <w:tcPr>
            <w:tcW w:w="397" w:type="dxa"/>
          </w:tcPr>
          <w:p w14:paraId="0AC6622E" w14:textId="77777777" w:rsidR="00A55500" w:rsidRPr="004873D6" w:rsidRDefault="00A55500" w:rsidP="003E0051">
            <w:pPr>
              <w:rPr>
                <w:rFonts w:ascii="Univers" w:hAnsi="Univers"/>
                <w:sz w:val="16"/>
              </w:rPr>
            </w:pPr>
          </w:p>
        </w:tc>
        <w:tc>
          <w:tcPr>
            <w:tcW w:w="3137" w:type="dxa"/>
            <w:gridSpan w:val="2"/>
            <w:vMerge/>
          </w:tcPr>
          <w:p w14:paraId="77B1254C" w14:textId="77777777" w:rsidR="00A55500" w:rsidRPr="004873D6" w:rsidRDefault="00A55500" w:rsidP="003E0051">
            <w:pPr>
              <w:ind w:right="-131" w:hanging="108"/>
              <w:rPr>
                <w:rFonts w:ascii="Univers" w:hAnsi="Univers"/>
                <w:sz w:val="16"/>
              </w:rPr>
            </w:pPr>
          </w:p>
        </w:tc>
      </w:tr>
    </w:tbl>
    <w:p w14:paraId="4115421E" w14:textId="0A9D5F10" w:rsidR="00860038" w:rsidRPr="00D4179B" w:rsidRDefault="00FE28D2" w:rsidP="00A55500">
      <w:pPr>
        <w:jc w:val="center"/>
        <w:rPr>
          <w:rStyle w:val="BookTitle"/>
          <w:sz w:val="16"/>
          <w:szCs w:val="16"/>
          <w:u w:val="single"/>
        </w:rPr>
      </w:pPr>
      <w:r>
        <w:rPr>
          <w:rFonts w:ascii="Garamond" w:hAnsi="Garamond"/>
          <w:b/>
          <w:bCs/>
          <w:smallCaps/>
          <w:noProof/>
          <w:spacing w:val="5"/>
          <w:sz w:val="16"/>
          <w:szCs w:val="16"/>
          <w:u w:val="single"/>
        </w:rPr>
        <w:drawing>
          <wp:inline distT="0" distB="0" distL="0" distR="0" wp14:anchorId="52549399" wp14:editId="06F3E9AA">
            <wp:extent cx="3873500" cy="200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4-20 at 08.10.36.png"/>
                    <pic:cNvPicPr/>
                  </pic:nvPicPr>
                  <pic:blipFill>
                    <a:blip r:embed="rId10">
                      <a:extLst>
                        <a:ext uri="{28A0092B-C50C-407E-A947-70E740481C1C}">
                          <a14:useLocalDpi xmlns:a14="http://schemas.microsoft.com/office/drawing/2010/main" val="0"/>
                        </a:ext>
                      </a:extLst>
                    </a:blip>
                    <a:stretch>
                      <a:fillRect/>
                    </a:stretch>
                  </pic:blipFill>
                  <pic:spPr>
                    <a:xfrm>
                      <a:off x="0" y="0"/>
                      <a:ext cx="3873500" cy="2006600"/>
                    </a:xfrm>
                    <a:prstGeom prst="rect">
                      <a:avLst/>
                    </a:prstGeom>
                  </pic:spPr>
                </pic:pic>
              </a:graphicData>
            </a:graphic>
          </wp:inline>
        </w:drawing>
      </w:r>
    </w:p>
    <w:p w14:paraId="7FA8164E" w14:textId="77777777" w:rsidR="00FE28D2" w:rsidRDefault="00FE28D2" w:rsidP="00A55500">
      <w:pPr>
        <w:jc w:val="center"/>
        <w:rPr>
          <w:rStyle w:val="BookTitle"/>
          <w:u w:val="single"/>
        </w:rPr>
      </w:pPr>
    </w:p>
    <w:p w14:paraId="5A1D59B4" w14:textId="77777777" w:rsidR="00FE28D2" w:rsidRDefault="00FE28D2" w:rsidP="00A55500">
      <w:pPr>
        <w:jc w:val="center"/>
        <w:rPr>
          <w:rStyle w:val="BookTitle"/>
          <w:u w:val="single"/>
        </w:rPr>
      </w:pPr>
    </w:p>
    <w:p w14:paraId="383E9710" w14:textId="6E6CAC5D" w:rsidR="00756EC0" w:rsidRPr="00A65E33" w:rsidRDefault="002306DD" w:rsidP="00A55500">
      <w:pPr>
        <w:jc w:val="center"/>
        <w:rPr>
          <w:rStyle w:val="BookTitle"/>
          <w:u w:val="single"/>
        </w:rPr>
      </w:pPr>
      <w:r>
        <w:rPr>
          <w:rStyle w:val="BookTitle"/>
          <w:u w:val="single"/>
        </w:rPr>
        <w:lastRenderedPageBreak/>
        <w:t>TODAY’S COLLECT</w:t>
      </w:r>
    </w:p>
    <w:p w14:paraId="4863F4D9" w14:textId="77777777" w:rsidR="004B0E84" w:rsidRPr="00A65E33" w:rsidRDefault="004B0E84" w:rsidP="004B0E84">
      <w:pPr>
        <w:rPr>
          <w:rFonts w:ascii="Garamond" w:hAnsi="Garamond"/>
          <w:sz w:val="16"/>
          <w:szCs w:val="16"/>
        </w:rPr>
      </w:pPr>
    </w:p>
    <w:p w14:paraId="48CC782E" w14:textId="591474EB" w:rsidR="00581DF7" w:rsidRDefault="00F67D8D" w:rsidP="00C862DC">
      <w:pPr>
        <w:pStyle w:val="ve1"/>
        <w:spacing w:before="0" w:beforeAutospacing="0" w:after="0" w:afterAutospacing="0"/>
        <w:ind w:left="240" w:hanging="240"/>
        <w:jc w:val="both"/>
        <w:rPr>
          <w:rFonts w:ascii="Garamond" w:hAnsi="Garamond" w:cs="Calibri"/>
          <w:b/>
          <w:color w:val="000000"/>
          <w:spacing w:val="3"/>
          <w:sz w:val="22"/>
          <w:szCs w:val="22"/>
        </w:rPr>
      </w:pPr>
      <w:r w:rsidRPr="00F67D8D">
        <w:rPr>
          <w:rFonts w:ascii="Garamond" w:hAnsi="Garamond" w:cs="Calibri"/>
          <w:b/>
          <w:color w:val="000000"/>
          <w:spacing w:val="3"/>
          <w:sz w:val="22"/>
          <w:szCs w:val="22"/>
        </w:rPr>
        <w:t>Risen Christ, faithful shepherd of your Father’s sheep: teach us to hear your voice and to follow your command, that all your people may be gathered into one flock, to the glory of God the Father.</w:t>
      </w:r>
      <w:r>
        <w:rPr>
          <w:rFonts w:ascii="Garamond" w:hAnsi="Garamond" w:cs="Calibri"/>
          <w:b/>
          <w:color w:val="000000"/>
          <w:spacing w:val="3"/>
          <w:sz w:val="22"/>
          <w:szCs w:val="22"/>
        </w:rPr>
        <w:t xml:space="preserve">  </w:t>
      </w:r>
      <w:r w:rsidR="0063634B" w:rsidRPr="004B0E84">
        <w:rPr>
          <w:rFonts w:ascii="Garamond" w:hAnsi="Garamond" w:cs="Calibri"/>
          <w:b/>
          <w:color w:val="000000"/>
          <w:spacing w:val="3"/>
          <w:sz w:val="22"/>
          <w:szCs w:val="22"/>
        </w:rPr>
        <w:t>Amen</w:t>
      </w:r>
    </w:p>
    <w:p w14:paraId="0F4113B2" w14:textId="77777777" w:rsidR="00860038" w:rsidRPr="00860038" w:rsidRDefault="00860038" w:rsidP="00C862DC">
      <w:pPr>
        <w:pStyle w:val="ve1"/>
        <w:spacing w:before="0" w:beforeAutospacing="0" w:after="0" w:afterAutospacing="0"/>
        <w:ind w:left="240" w:hanging="240"/>
        <w:jc w:val="both"/>
        <w:rPr>
          <w:rStyle w:val="BookTitle"/>
          <w:rFonts w:cs="Calibri"/>
          <w:bCs w:val="0"/>
          <w:smallCaps w:val="0"/>
          <w:color w:val="000000"/>
          <w:spacing w:val="3"/>
          <w:sz w:val="16"/>
          <w:szCs w:val="16"/>
        </w:rPr>
      </w:pPr>
    </w:p>
    <w:p w14:paraId="3990D3E6" w14:textId="71BBB2EF" w:rsidR="001E65DF" w:rsidRPr="0007560D" w:rsidRDefault="00397CE2" w:rsidP="0007560D">
      <w:pPr>
        <w:pStyle w:val="ve1"/>
        <w:spacing w:before="0" w:beforeAutospacing="0" w:after="0" w:afterAutospacing="0"/>
        <w:ind w:left="240" w:hanging="240"/>
        <w:jc w:val="center"/>
        <w:rPr>
          <w:rFonts w:ascii="Garamond" w:hAnsi="Garamond" w:cs="Calibri"/>
          <w:b/>
          <w:color w:val="000000"/>
          <w:spacing w:val="3"/>
          <w:sz w:val="22"/>
          <w:szCs w:val="22"/>
          <w:u w:val="single"/>
        </w:rPr>
      </w:pPr>
      <w:r w:rsidRPr="00397CE2">
        <w:rPr>
          <w:rStyle w:val="BookTitle"/>
          <w:rFonts w:cs="Calibri"/>
          <w:bCs w:val="0"/>
          <w:smallCaps w:val="0"/>
          <w:color w:val="000000"/>
          <w:spacing w:val="3"/>
          <w:u w:val="single"/>
        </w:rPr>
        <w:t>TODAY’S READINGS</w:t>
      </w:r>
    </w:p>
    <w:p w14:paraId="67121965" w14:textId="77777777" w:rsidR="00F67D8D" w:rsidRDefault="00F67D8D" w:rsidP="00F67D8D">
      <w:pPr>
        <w:jc w:val="both"/>
        <w:rPr>
          <w:rFonts w:ascii="Garamond" w:hAnsi="Garamond"/>
          <w:b/>
          <w:i/>
          <w:sz w:val="22"/>
          <w:szCs w:val="22"/>
        </w:rPr>
      </w:pPr>
      <w:r w:rsidRPr="006154B4">
        <w:rPr>
          <w:rFonts w:ascii="Garamond" w:hAnsi="Garamond"/>
          <w:b/>
          <w:i/>
          <w:sz w:val="22"/>
          <w:szCs w:val="22"/>
        </w:rPr>
        <w:t xml:space="preserve">Acts 4: 5-12 </w:t>
      </w:r>
    </w:p>
    <w:p w14:paraId="02B15A65" w14:textId="4A9F9489" w:rsidR="00F67D8D" w:rsidRPr="00F67D8D" w:rsidRDefault="00F67D8D" w:rsidP="00F67D8D">
      <w:pPr>
        <w:jc w:val="both"/>
        <w:rPr>
          <w:rFonts w:ascii="Garamond" w:hAnsi="Garamond"/>
          <w:b/>
          <w:i/>
          <w:sz w:val="22"/>
          <w:szCs w:val="22"/>
        </w:rPr>
      </w:pPr>
      <w:r w:rsidRPr="009865CF">
        <w:rPr>
          <w:rStyle w:val="text"/>
          <w:rFonts w:ascii="Garamond" w:hAnsi="Garamond"/>
          <w:color w:val="000000"/>
          <w:sz w:val="22"/>
          <w:szCs w:val="22"/>
        </w:rPr>
        <w:t>The next day the rulers,</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the elders and the teachers of the law met in Jerusalem.</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Annas the high priest was there, and so were Caiaphas,</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John, Alexander and others of the high priest’s family.</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They had Peter and John brought before them and began to question them: “By what power or what name did you do this?”</w:t>
      </w:r>
      <w:r w:rsidRPr="009865CF">
        <w:rPr>
          <w:rStyle w:val="text"/>
          <w:rFonts w:ascii="Garamond" w:hAnsi="Garamond"/>
          <w:b/>
          <w:bCs/>
          <w:color w:val="000000"/>
          <w:sz w:val="22"/>
          <w:szCs w:val="22"/>
          <w:vertAlign w:val="superscript"/>
        </w:rPr>
        <w:t> </w:t>
      </w:r>
      <w:r w:rsidRPr="009865CF">
        <w:rPr>
          <w:rStyle w:val="text"/>
          <w:rFonts w:ascii="Garamond" w:hAnsi="Garamond"/>
          <w:color w:val="000000"/>
          <w:sz w:val="22"/>
          <w:szCs w:val="22"/>
        </w:rPr>
        <w:t>Then Peter, filled with the Holy Spirit,</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said to them: “Rulers and elders of the people!</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If we are being called to account today for an act of kindness shown to a man who was lame and are being asked how he was healed,</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then know this, you and all the people of Israel: It is by the name of Jesus Christ of Nazareth,</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whom you crucified but whom God raised from the dead,</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that this man stands before you healed. Jesus is “‘the stone you builders rejected,</w:t>
      </w:r>
      <w:r w:rsidRPr="009865CF">
        <w:rPr>
          <w:rFonts w:ascii="Garamond" w:hAnsi="Garamond"/>
          <w:color w:val="000000"/>
          <w:sz w:val="22"/>
          <w:szCs w:val="22"/>
        </w:rPr>
        <w:t xml:space="preserve"> </w:t>
      </w:r>
      <w:r w:rsidRPr="009865CF">
        <w:rPr>
          <w:rStyle w:val="text"/>
          <w:rFonts w:ascii="Garamond" w:hAnsi="Garamond"/>
          <w:color w:val="000000"/>
          <w:sz w:val="22"/>
          <w:szCs w:val="22"/>
        </w:rPr>
        <w:t>which has become the cornerstone.’</w:t>
      </w:r>
      <w:r w:rsidRPr="009865CF">
        <w:rPr>
          <w:rStyle w:val="text"/>
          <w:rFonts w:ascii="Garamond" w:hAnsi="Garamond"/>
          <w:b/>
          <w:bCs/>
          <w:color w:val="000000"/>
          <w:sz w:val="22"/>
          <w:szCs w:val="22"/>
          <w:vertAlign w:val="superscript"/>
        </w:rPr>
        <w:t> </w:t>
      </w:r>
      <w:r w:rsidRPr="009865CF">
        <w:rPr>
          <w:rStyle w:val="text"/>
          <w:rFonts w:ascii="Garamond" w:hAnsi="Garamond"/>
          <w:color w:val="000000"/>
          <w:sz w:val="22"/>
          <w:szCs w:val="22"/>
        </w:rPr>
        <w:t>Salvation is found in no one else, for there is no other name under heaven given to mankind by which we must be saved.”</w:t>
      </w:r>
    </w:p>
    <w:p w14:paraId="0F3FB4B4" w14:textId="77777777" w:rsidR="0076762F" w:rsidRPr="00EE74A8" w:rsidRDefault="0076762F" w:rsidP="0076762F">
      <w:pPr>
        <w:pStyle w:val="ve1"/>
        <w:spacing w:before="0" w:beforeAutospacing="0" w:after="0" w:afterAutospacing="0"/>
        <w:jc w:val="both"/>
        <w:rPr>
          <w:rFonts w:ascii="Garamond" w:hAnsi="Garamond"/>
          <w:b/>
          <w:i/>
          <w:sz w:val="16"/>
          <w:szCs w:val="16"/>
        </w:rPr>
      </w:pPr>
    </w:p>
    <w:p w14:paraId="25B43A20" w14:textId="77777777" w:rsidR="00F67D8D" w:rsidRDefault="00F67D8D" w:rsidP="00F67D8D">
      <w:pPr>
        <w:jc w:val="both"/>
        <w:rPr>
          <w:rFonts w:ascii="Garamond" w:hAnsi="Garamond"/>
          <w:b/>
          <w:i/>
          <w:sz w:val="22"/>
          <w:szCs w:val="22"/>
        </w:rPr>
      </w:pPr>
      <w:r w:rsidRPr="006154B4">
        <w:rPr>
          <w:rFonts w:ascii="Garamond" w:hAnsi="Garamond"/>
          <w:b/>
          <w:i/>
          <w:sz w:val="22"/>
          <w:szCs w:val="22"/>
        </w:rPr>
        <w:t>I John 3: 16-24</w:t>
      </w:r>
    </w:p>
    <w:p w14:paraId="24078B7D" w14:textId="3580B533" w:rsidR="00F67D8D" w:rsidRPr="009865CF" w:rsidRDefault="00F67D8D" w:rsidP="00F67D8D">
      <w:pPr>
        <w:jc w:val="both"/>
        <w:rPr>
          <w:rFonts w:ascii="Garamond" w:hAnsi="Garamond"/>
          <w:b/>
          <w:i/>
          <w:sz w:val="22"/>
          <w:szCs w:val="22"/>
        </w:rPr>
      </w:pPr>
      <w:r w:rsidRPr="009865CF">
        <w:rPr>
          <w:rFonts w:ascii="Garamond" w:hAnsi="Garamond"/>
          <w:color w:val="000000"/>
          <w:sz w:val="22"/>
          <w:szCs w:val="22"/>
        </w:rPr>
        <w:t>This is how we know what love is: Jesus Christ laid down his life for us. And we ought to lay down our lives for our brothers and sisters. If anyone has material possessions and sees a brother or sister in need but has no pity on them, how can the love of God be in that person? Dear children, let us not love with words or speech but with actions and in truth.</w:t>
      </w:r>
      <w:r w:rsidRPr="009865CF">
        <w:rPr>
          <w:rFonts w:ascii="Garamond" w:hAnsi="Garamond"/>
          <w:b/>
          <w:bCs/>
          <w:color w:val="000000"/>
          <w:sz w:val="22"/>
          <w:szCs w:val="22"/>
          <w:vertAlign w:val="superscript"/>
        </w:rPr>
        <w:t> </w:t>
      </w:r>
      <w:r w:rsidRPr="009865CF">
        <w:rPr>
          <w:rFonts w:ascii="Garamond" w:hAnsi="Garamond"/>
          <w:color w:val="000000"/>
          <w:sz w:val="22"/>
          <w:szCs w:val="22"/>
        </w:rPr>
        <w:t>This is how we know that we belong to the truth and how we set our hearts at rest in his presence: If our hearts condemn us, we know that God is greater than our hearts, and he knows everything. Dear friends, if our hearts do not condemn us, we have confidence before God and receive from him anything we ask, because we keep his commands and do what pleases him. And this is his command: to believe in the name of his Son, Jesus Christ, and to love one another as he commanded us. The one who keeps God’s commands lives in him, and he in them. And this is how we know that he lives in us: We know it by the Spirit he gave us.</w:t>
      </w:r>
    </w:p>
    <w:p w14:paraId="16F1B62B" w14:textId="77777777" w:rsidR="006A445F" w:rsidRPr="006A445F" w:rsidRDefault="006A445F" w:rsidP="0076762F">
      <w:pPr>
        <w:jc w:val="both"/>
        <w:rPr>
          <w:rFonts w:ascii="Garamond" w:hAnsi="Garamond"/>
          <w:b/>
          <w:i/>
          <w:sz w:val="16"/>
          <w:szCs w:val="16"/>
        </w:rPr>
      </w:pPr>
    </w:p>
    <w:p w14:paraId="340D0C74" w14:textId="77777777" w:rsidR="00F67D8D" w:rsidRDefault="00F67D8D" w:rsidP="00F67D8D">
      <w:pPr>
        <w:jc w:val="both"/>
        <w:rPr>
          <w:rStyle w:val="text"/>
          <w:rFonts w:ascii="Garamond" w:hAnsi="Garamond"/>
          <w:b/>
          <w:i/>
          <w:sz w:val="22"/>
          <w:szCs w:val="22"/>
        </w:rPr>
      </w:pPr>
      <w:r w:rsidRPr="00F67D8D">
        <w:rPr>
          <w:rFonts w:ascii="Garamond" w:hAnsi="Garamond"/>
          <w:b/>
          <w:i/>
          <w:sz w:val="22"/>
          <w:szCs w:val="22"/>
        </w:rPr>
        <w:t>John 10: 11-18</w:t>
      </w:r>
      <w:r w:rsidRPr="00F67D8D">
        <w:rPr>
          <w:rStyle w:val="text"/>
          <w:rFonts w:ascii="Garamond" w:hAnsi="Garamond"/>
          <w:b/>
          <w:i/>
          <w:sz w:val="22"/>
          <w:szCs w:val="22"/>
        </w:rPr>
        <w:t xml:space="preserve"> </w:t>
      </w:r>
    </w:p>
    <w:p w14:paraId="6BF749E6" w14:textId="2204FA8F" w:rsidR="00F67D8D" w:rsidRPr="009865CF" w:rsidRDefault="00F67D8D" w:rsidP="00F67D8D">
      <w:pPr>
        <w:jc w:val="both"/>
        <w:rPr>
          <w:rFonts w:ascii="Garamond" w:hAnsi="Garamond"/>
          <w:sz w:val="22"/>
          <w:szCs w:val="22"/>
        </w:rPr>
      </w:pPr>
      <w:r w:rsidRPr="009865CF">
        <w:rPr>
          <w:rStyle w:val="text"/>
          <w:rFonts w:ascii="Garamond" w:hAnsi="Garamond"/>
          <w:color w:val="000000"/>
          <w:sz w:val="22"/>
          <w:szCs w:val="22"/>
        </w:rPr>
        <w:t>‘I am the good shepherd. The good shepherd lays down his life for the sheep.</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The hired hand, who is not the shepherd and does not own the sheep, sees the wolf coming and leaves the sheep and runs away—and the wolf snatches them and scatters them.</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The hired hand runs away because a hired hand does not care for the sheep.</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I am the good shepherd. I know my own and my own know me,</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just as the Father knows me and I know the Father. And I lay down my life for the sheep.</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I have other sheep that do not belong to this fold. I must bring them also, and they will listen to my voice. So there will be one flock, one shepherd.</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For this reason the Father loves me, because I lay down my life in order to take it up again.</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No one takes</w:t>
      </w:r>
      <w:r w:rsidRPr="009865CF">
        <w:rPr>
          <w:rStyle w:val="apple-converted-space"/>
          <w:rFonts w:ascii="Garamond" w:hAnsi="Garamond"/>
          <w:color w:val="000000"/>
          <w:sz w:val="22"/>
          <w:szCs w:val="22"/>
        </w:rPr>
        <w:t> </w:t>
      </w:r>
      <w:r w:rsidRPr="009865CF">
        <w:rPr>
          <w:rStyle w:val="text"/>
          <w:rFonts w:ascii="Garamond" w:hAnsi="Garamond"/>
          <w:color w:val="000000"/>
          <w:sz w:val="22"/>
          <w:szCs w:val="22"/>
        </w:rPr>
        <w:t xml:space="preserve">it from me, but I lay it </w:t>
      </w:r>
      <w:r w:rsidRPr="009865CF">
        <w:rPr>
          <w:rStyle w:val="text"/>
          <w:rFonts w:ascii="Garamond" w:hAnsi="Garamond"/>
          <w:color w:val="000000"/>
          <w:sz w:val="22"/>
          <w:szCs w:val="22"/>
        </w:rPr>
        <w:t>down of my own accord. I have power to lay it down, and I have power to take it up again. I have received this command from my Father.’</w:t>
      </w:r>
    </w:p>
    <w:p w14:paraId="25100DD0" w14:textId="77777777" w:rsidR="00154268" w:rsidRPr="00154268" w:rsidRDefault="00154268" w:rsidP="00860038">
      <w:pPr>
        <w:jc w:val="both"/>
        <w:rPr>
          <w:rFonts w:ascii="Garamond" w:hAnsi="Garamond"/>
          <w:color w:val="000000"/>
          <w:sz w:val="16"/>
          <w:szCs w:val="16"/>
        </w:rPr>
      </w:pPr>
    </w:p>
    <w:p w14:paraId="4342E005" w14:textId="77777777" w:rsidR="00651AE7" w:rsidRDefault="002306DD" w:rsidP="00651AE7">
      <w:pPr>
        <w:spacing w:before="100" w:beforeAutospacing="1" w:after="100" w:afterAutospacing="1"/>
        <w:contextualSpacing/>
        <w:jc w:val="center"/>
        <w:rPr>
          <w:rFonts w:ascii="Garamond" w:hAnsi="Garamond"/>
          <w:b/>
          <w:sz w:val="22"/>
          <w:szCs w:val="22"/>
          <w:u w:val="single"/>
        </w:rPr>
      </w:pPr>
      <w:r>
        <w:rPr>
          <w:rFonts w:ascii="Garamond" w:hAnsi="Garamond"/>
          <w:b/>
          <w:sz w:val="22"/>
          <w:szCs w:val="22"/>
          <w:u w:val="single"/>
        </w:rPr>
        <w:t>POST COMMUNION PRAYER</w:t>
      </w:r>
    </w:p>
    <w:p w14:paraId="537D7984" w14:textId="3D02CE50" w:rsidR="009565C4" w:rsidRPr="00F67D8D" w:rsidRDefault="00F67D8D" w:rsidP="00F67D8D">
      <w:pPr>
        <w:pStyle w:val="ve1"/>
        <w:spacing w:before="0" w:beforeAutospacing="0" w:after="0" w:afterAutospacing="0"/>
        <w:ind w:left="240" w:hanging="240"/>
        <w:jc w:val="both"/>
        <w:rPr>
          <w:rFonts w:ascii="Garamond" w:hAnsi="Garamond" w:cs="Calibri"/>
          <w:b/>
          <w:color w:val="000000"/>
          <w:spacing w:val="3"/>
          <w:sz w:val="22"/>
          <w:szCs w:val="22"/>
        </w:rPr>
      </w:pPr>
      <w:r w:rsidRPr="00F67D8D">
        <w:rPr>
          <w:rFonts w:ascii="Garamond" w:hAnsi="Garamond" w:cs="Calibri"/>
          <w:b/>
          <w:color w:val="000000"/>
          <w:spacing w:val="3"/>
          <w:sz w:val="22"/>
          <w:szCs w:val="22"/>
        </w:rPr>
        <w:t>Merciful Father, you gave your Son Jesus Christ to be the good shepherd, and in his love for us to lay down his life and rise again: keep us always under his protection, and give us grace to follow in his steps; through Jesus Christ our Lord.</w:t>
      </w:r>
      <w:r>
        <w:rPr>
          <w:rFonts w:ascii="Garamond" w:hAnsi="Garamond" w:cs="Calibri"/>
          <w:b/>
          <w:color w:val="000000"/>
          <w:spacing w:val="3"/>
          <w:sz w:val="22"/>
          <w:szCs w:val="22"/>
        </w:rPr>
        <w:t xml:space="preserve">  </w:t>
      </w:r>
      <w:r w:rsidR="0063634B" w:rsidRPr="00F67D8D">
        <w:rPr>
          <w:rFonts w:ascii="Garamond" w:hAnsi="Garamond" w:cs="Calibri"/>
          <w:b/>
          <w:color w:val="000000"/>
          <w:spacing w:val="3"/>
          <w:sz w:val="22"/>
          <w:szCs w:val="22"/>
        </w:rPr>
        <w:t>Amen</w:t>
      </w:r>
    </w:p>
    <w:p w14:paraId="57F083EF" w14:textId="77777777" w:rsidR="002B081E" w:rsidRPr="002B081E" w:rsidRDefault="002B081E" w:rsidP="002B081E">
      <w:pPr>
        <w:pStyle w:val="ve1"/>
        <w:spacing w:before="0" w:beforeAutospacing="0" w:after="0" w:afterAutospacing="0"/>
        <w:ind w:left="240" w:hanging="240"/>
        <w:jc w:val="both"/>
        <w:rPr>
          <w:rFonts w:ascii="Garamond" w:hAnsi="Garamond" w:cs="Calibri"/>
          <w:b/>
          <w:color w:val="000000"/>
          <w:spacing w:val="3"/>
          <w:sz w:val="16"/>
          <w:szCs w:val="16"/>
        </w:rPr>
      </w:pPr>
    </w:p>
    <w:p w14:paraId="68F62E9D" w14:textId="5B512822" w:rsidR="00E34A03" w:rsidRDefault="00A55500" w:rsidP="0097355B">
      <w:pPr>
        <w:pStyle w:val="ve1"/>
        <w:spacing w:before="0" w:beforeAutospacing="0" w:after="0" w:afterAutospacing="0"/>
        <w:ind w:left="240" w:hanging="240"/>
        <w:jc w:val="center"/>
        <w:rPr>
          <w:rFonts w:ascii="Garamond" w:hAnsi="Garamond"/>
          <w:b/>
          <w:sz w:val="22"/>
          <w:szCs w:val="22"/>
          <w:u w:val="single"/>
        </w:rPr>
      </w:pPr>
      <w:r w:rsidRPr="00274C99">
        <w:rPr>
          <w:rFonts w:ascii="Garamond" w:hAnsi="Garamond"/>
          <w:b/>
          <w:sz w:val="22"/>
          <w:szCs w:val="22"/>
          <w:u w:val="single"/>
        </w:rPr>
        <w:t>PRAYER DIARY</w:t>
      </w:r>
    </w:p>
    <w:p w14:paraId="7DAF8A00" w14:textId="524E1204" w:rsidR="004B0E84" w:rsidRDefault="004B0E84" w:rsidP="0097355B">
      <w:pPr>
        <w:pStyle w:val="ve1"/>
        <w:spacing w:before="0" w:beforeAutospacing="0" w:after="0" w:afterAutospacing="0"/>
        <w:ind w:left="240" w:hanging="240"/>
        <w:jc w:val="center"/>
        <w:rPr>
          <w:rFonts w:ascii="Garamond" w:hAnsi="Garamond"/>
          <w:b/>
          <w:sz w:val="16"/>
          <w:szCs w:val="16"/>
          <w:u w:val="single"/>
        </w:rPr>
      </w:pPr>
    </w:p>
    <w:p w14:paraId="13B2A600" w14:textId="767CA468" w:rsidR="00D95A31" w:rsidRPr="00D95A31" w:rsidRDefault="00C862DC" w:rsidP="009E5F5D">
      <w:pPr>
        <w:ind w:left="-284" w:right="-188"/>
        <w:jc w:val="both"/>
        <w:rPr>
          <w:rFonts w:ascii="Garamond" w:hAnsi="Garamond" w:cs="Arial"/>
          <w:bCs/>
          <w:sz w:val="22"/>
          <w:szCs w:val="22"/>
        </w:rPr>
      </w:pPr>
      <w:r>
        <w:rPr>
          <w:rFonts w:ascii="Garamond" w:hAnsi="Garamond" w:cs="Arial"/>
          <w:b/>
          <w:sz w:val="22"/>
          <w:szCs w:val="22"/>
        </w:rPr>
        <w:tab/>
      </w:r>
      <w:r w:rsidR="00D95A31">
        <w:rPr>
          <w:rFonts w:ascii="Garamond" w:hAnsi="Garamond" w:cs="Arial"/>
          <w:b/>
          <w:sz w:val="22"/>
          <w:szCs w:val="22"/>
        </w:rPr>
        <w:t xml:space="preserve">RIP: </w:t>
      </w:r>
      <w:r w:rsidR="00D95A31">
        <w:rPr>
          <w:rFonts w:ascii="Garamond" w:hAnsi="Garamond" w:cs="Arial"/>
          <w:bCs/>
          <w:sz w:val="22"/>
          <w:szCs w:val="22"/>
        </w:rPr>
        <w:t>Jean Murch who died yesterday.</w:t>
      </w:r>
    </w:p>
    <w:p w14:paraId="0B0BA9DC" w14:textId="77777777" w:rsidR="00D95A31" w:rsidRPr="00D95A31" w:rsidRDefault="00D95A31" w:rsidP="009E5F5D">
      <w:pPr>
        <w:ind w:left="-284" w:right="-188"/>
        <w:jc w:val="both"/>
        <w:rPr>
          <w:rFonts w:ascii="Garamond" w:hAnsi="Garamond" w:cs="Arial"/>
          <w:b/>
          <w:sz w:val="16"/>
          <w:szCs w:val="16"/>
        </w:rPr>
      </w:pPr>
    </w:p>
    <w:p w14:paraId="7B8EF8E8" w14:textId="47971BA0" w:rsidR="00916AFA" w:rsidRDefault="00C862DC" w:rsidP="00D95A31">
      <w:pPr>
        <w:ind w:left="-284" w:right="-188" w:firstLine="284"/>
        <w:jc w:val="both"/>
        <w:rPr>
          <w:rFonts w:ascii="Garamond" w:hAnsi="Garamond" w:cs="Arial"/>
          <w:sz w:val="22"/>
          <w:szCs w:val="22"/>
        </w:rPr>
      </w:pPr>
      <w:r w:rsidRPr="00920A9E">
        <w:rPr>
          <w:rFonts w:ascii="Garamond" w:hAnsi="Garamond" w:cs="Arial"/>
          <w:b/>
          <w:sz w:val="22"/>
          <w:szCs w:val="22"/>
        </w:rPr>
        <w:t xml:space="preserve">This week we remember with thanksgiving the anniversaries of: </w:t>
      </w:r>
      <w:r w:rsidR="00916AFA" w:rsidRPr="00807B48">
        <w:rPr>
          <w:rFonts w:ascii="Garamond" w:hAnsi="Garamond" w:cs="Arial"/>
          <w:sz w:val="22"/>
          <w:szCs w:val="22"/>
        </w:rPr>
        <w:t xml:space="preserve">Herbert Grigor </w:t>
      </w:r>
      <w:r w:rsidR="00916AFA">
        <w:rPr>
          <w:rFonts w:ascii="Garamond" w:hAnsi="Garamond" w:cs="Arial"/>
          <w:sz w:val="22"/>
          <w:szCs w:val="22"/>
        </w:rPr>
        <w:tab/>
      </w:r>
      <w:r w:rsidR="00916AFA" w:rsidRPr="00807B48">
        <w:rPr>
          <w:rFonts w:ascii="Garamond" w:hAnsi="Garamond" w:cs="Arial"/>
          <w:sz w:val="22"/>
          <w:szCs w:val="22"/>
        </w:rPr>
        <w:t>(21</w:t>
      </w:r>
      <w:r w:rsidR="00916AFA" w:rsidRPr="00807B48">
        <w:rPr>
          <w:rFonts w:ascii="Garamond" w:hAnsi="Garamond" w:cs="Arial"/>
          <w:sz w:val="22"/>
          <w:szCs w:val="22"/>
          <w:vertAlign w:val="superscript"/>
        </w:rPr>
        <w:t>st</w:t>
      </w:r>
      <w:r w:rsidR="00916AFA" w:rsidRPr="00807B48">
        <w:rPr>
          <w:rFonts w:ascii="Garamond" w:hAnsi="Garamond" w:cs="Arial"/>
          <w:sz w:val="22"/>
          <w:szCs w:val="22"/>
        </w:rPr>
        <w:t>); Ce</w:t>
      </w:r>
      <w:r w:rsidR="00916AFA">
        <w:rPr>
          <w:rFonts w:ascii="Garamond" w:hAnsi="Garamond" w:cs="Arial"/>
          <w:sz w:val="22"/>
          <w:szCs w:val="22"/>
        </w:rPr>
        <w:t>li</w:t>
      </w:r>
      <w:r w:rsidR="00916AFA" w:rsidRPr="00807B48">
        <w:rPr>
          <w:rFonts w:ascii="Garamond" w:hAnsi="Garamond" w:cs="Arial"/>
          <w:sz w:val="22"/>
          <w:szCs w:val="22"/>
        </w:rPr>
        <w:t>a Falconer(22</w:t>
      </w:r>
      <w:r w:rsidR="00916AFA" w:rsidRPr="00807B48">
        <w:rPr>
          <w:rFonts w:ascii="Garamond" w:hAnsi="Garamond" w:cs="Arial"/>
          <w:sz w:val="22"/>
          <w:szCs w:val="22"/>
          <w:vertAlign w:val="superscript"/>
        </w:rPr>
        <w:t>nd</w:t>
      </w:r>
      <w:r w:rsidR="00916AFA" w:rsidRPr="00807B48">
        <w:rPr>
          <w:rFonts w:ascii="Garamond" w:hAnsi="Garamond" w:cs="Arial"/>
          <w:sz w:val="22"/>
          <w:szCs w:val="22"/>
        </w:rPr>
        <w:t>); Mary Brown (25</w:t>
      </w:r>
      <w:r w:rsidR="00916AFA" w:rsidRPr="00807B48">
        <w:rPr>
          <w:rFonts w:ascii="Garamond" w:hAnsi="Garamond" w:cs="Arial"/>
          <w:sz w:val="22"/>
          <w:szCs w:val="22"/>
          <w:vertAlign w:val="superscript"/>
        </w:rPr>
        <w:t>th</w:t>
      </w:r>
      <w:r w:rsidR="00916AFA" w:rsidRPr="00807B48">
        <w:rPr>
          <w:rFonts w:ascii="Garamond" w:hAnsi="Garamond" w:cs="Arial"/>
          <w:sz w:val="22"/>
          <w:szCs w:val="22"/>
        </w:rPr>
        <w:t>); Peter Godwin (</w:t>
      </w:r>
      <w:r w:rsidR="00916AFA">
        <w:rPr>
          <w:rFonts w:ascii="Garamond" w:hAnsi="Garamond" w:cs="Arial"/>
          <w:sz w:val="22"/>
          <w:szCs w:val="22"/>
        </w:rPr>
        <w:t>26</w:t>
      </w:r>
      <w:r w:rsidR="00916AFA" w:rsidRPr="00916AFA">
        <w:rPr>
          <w:rFonts w:ascii="Garamond" w:hAnsi="Garamond" w:cs="Arial"/>
          <w:sz w:val="22"/>
          <w:szCs w:val="22"/>
          <w:vertAlign w:val="superscript"/>
        </w:rPr>
        <w:t>th</w:t>
      </w:r>
      <w:r w:rsidR="00916AFA">
        <w:rPr>
          <w:rFonts w:ascii="Garamond" w:hAnsi="Garamond" w:cs="Arial"/>
          <w:sz w:val="22"/>
          <w:szCs w:val="22"/>
        </w:rPr>
        <w:t>)</w:t>
      </w:r>
    </w:p>
    <w:p w14:paraId="6764818C" w14:textId="3E631E52" w:rsidR="00013E99" w:rsidRPr="004B0E84" w:rsidRDefault="00257C0A" w:rsidP="009E5F5D">
      <w:pPr>
        <w:ind w:left="-284" w:right="-188"/>
        <w:jc w:val="both"/>
        <w:rPr>
          <w:rFonts w:ascii="Garamond" w:hAnsi="Garamond"/>
          <w:b/>
          <w:sz w:val="16"/>
          <w:szCs w:val="16"/>
        </w:rPr>
      </w:pPr>
      <w:r>
        <w:rPr>
          <w:rFonts w:ascii="Garamond" w:hAnsi="Garamond"/>
          <w:b/>
          <w:sz w:val="16"/>
          <w:szCs w:val="16"/>
        </w:rPr>
        <w:tab/>
      </w:r>
      <w:r w:rsidR="00BD051B" w:rsidRPr="003F5283">
        <w:rPr>
          <w:rFonts w:ascii="Garamond" w:hAnsi="Garamond"/>
          <w:sz w:val="16"/>
          <w:szCs w:val="16"/>
        </w:rPr>
        <w:t xml:space="preserve"> </w:t>
      </w:r>
    </w:p>
    <w:p w14:paraId="7FB507BE" w14:textId="0BD8DA1A" w:rsidR="00916AFA" w:rsidRPr="00807B48" w:rsidRDefault="00474930" w:rsidP="00916AFA">
      <w:pPr>
        <w:ind w:left="-284" w:right="-188"/>
        <w:rPr>
          <w:rFonts w:ascii="Garamond" w:hAnsi="Garamond" w:cs="Arial"/>
          <w:sz w:val="22"/>
          <w:szCs w:val="22"/>
        </w:rPr>
      </w:pPr>
      <w:r>
        <w:rPr>
          <w:rFonts w:ascii="Garamond" w:hAnsi="Garamond"/>
          <w:b/>
          <w:sz w:val="22"/>
          <w:szCs w:val="22"/>
        </w:rPr>
        <w:tab/>
      </w:r>
      <w:r w:rsidR="00A55500" w:rsidRPr="006C473D">
        <w:rPr>
          <w:rFonts w:ascii="Garamond" w:hAnsi="Garamond"/>
          <w:b/>
          <w:sz w:val="22"/>
          <w:szCs w:val="22"/>
        </w:rPr>
        <w:t>Prayer request for healing and other needs</w:t>
      </w:r>
      <w:r w:rsidR="00A55500" w:rsidRPr="006C473D">
        <w:rPr>
          <w:rFonts w:ascii="Garamond" w:hAnsi="Garamond"/>
          <w:sz w:val="22"/>
          <w:szCs w:val="22"/>
        </w:rPr>
        <w:t xml:space="preserve">: </w:t>
      </w:r>
      <w:r w:rsidR="00916AFA" w:rsidRPr="00807B48">
        <w:rPr>
          <w:rFonts w:ascii="Garamond" w:hAnsi="Garamond" w:cs="Arial"/>
          <w:sz w:val="22"/>
          <w:szCs w:val="22"/>
        </w:rPr>
        <w:t xml:space="preserve">Jean Murch; Robinson and Robina </w:t>
      </w:r>
      <w:r w:rsidR="00916AFA">
        <w:rPr>
          <w:rFonts w:ascii="Garamond" w:hAnsi="Garamond" w:cs="Arial"/>
          <w:sz w:val="22"/>
          <w:szCs w:val="22"/>
        </w:rPr>
        <w:tab/>
      </w:r>
      <w:proofErr w:type="spellStart"/>
      <w:r w:rsidR="00916AFA" w:rsidRPr="00807B48">
        <w:rPr>
          <w:rFonts w:ascii="Garamond" w:hAnsi="Garamond" w:cs="Arial"/>
          <w:sz w:val="22"/>
          <w:szCs w:val="22"/>
        </w:rPr>
        <w:t>Ihesiene</w:t>
      </w:r>
      <w:proofErr w:type="spellEnd"/>
      <w:r w:rsidR="00916AFA" w:rsidRPr="00807B48">
        <w:rPr>
          <w:rFonts w:ascii="Garamond" w:hAnsi="Garamond" w:cs="Arial"/>
          <w:sz w:val="22"/>
          <w:szCs w:val="22"/>
        </w:rPr>
        <w:t xml:space="preserve">; Sue Nicholls; Pam Storey; Angela </w:t>
      </w:r>
      <w:proofErr w:type="spellStart"/>
      <w:r w:rsidR="00916AFA" w:rsidRPr="00807B48">
        <w:rPr>
          <w:rFonts w:ascii="Garamond" w:hAnsi="Garamond" w:cs="Arial"/>
          <w:sz w:val="22"/>
          <w:szCs w:val="22"/>
        </w:rPr>
        <w:t>Zadurian</w:t>
      </w:r>
      <w:proofErr w:type="spellEnd"/>
      <w:r w:rsidR="00916AFA" w:rsidRPr="00807B48">
        <w:rPr>
          <w:rFonts w:ascii="Garamond" w:hAnsi="Garamond" w:cs="Arial"/>
          <w:sz w:val="22"/>
          <w:szCs w:val="22"/>
        </w:rPr>
        <w:t xml:space="preserve">.  </w:t>
      </w:r>
    </w:p>
    <w:p w14:paraId="4A45F24A" w14:textId="21F644AB" w:rsidR="009909D0" w:rsidRPr="009E5F5D" w:rsidRDefault="00AF529E" w:rsidP="009E5F5D">
      <w:pPr>
        <w:ind w:left="-284" w:right="-188"/>
        <w:jc w:val="both"/>
        <w:rPr>
          <w:rFonts w:ascii="Garamond" w:hAnsi="Garamond"/>
          <w:sz w:val="13"/>
          <w:szCs w:val="13"/>
        </w:rPr>
      </w:pPr>
      <w:r>
        <w:rPr>
          <w:rFonts w:ascii="Garamond" w:hAnsi="Garamond"/>
          <w:sz w:val="13"/>
          <w:szCs w:val="13"/>
        </w:rPr>
        <w:tab/>
      </w:r>
      <w:r>
        <w:rPr>
          <w:rFonts w:ascii="Garamond" w:hAnsi="Garamond"/>
          <w:sz w:val="13"/>
          <w:szCs w:val="13"/>
        </w:rPr>
        <w:tab/>
      </w:r>
    </w:p>
    <w:p w14:paraId="015BFDEA" w14:textId="285AFAEA" w:rsidR="009E5F5D" w:rsidRPr="00D95A31" w:rsidRDefault="009E5F5D" w:rsidP="00D95A31">
      <w:pPr>
        <w:ind w:left="-284" w:right="-188"/>
        <w:jc w:val="both"/>
        <w:rPr>
          <w:rFonts w:ascii="Garamond" w:hAnsi="Garamond" w:cs="Arial"/>
          <w:sz w:val="22"/>
          <w:szCs w:val="22"/>
        </w:rPr>
      </w:pPr>
      <w:r>
        <w:rPr>
          <w:rFonts w:ascii="Garamond" w:hAnsi="Garamond"/>
          <w:b/>
          <w:sz w:val="16"/>
          <w:szCs w:val="16"/>
        </w:rPr>
        <w:tab/>
      </w:r>
      <w:r w:rsidR="00BD051B" w:rsidRPr="00AD0517">
        <w:rPr>
          <w:rFonts w:ascii="Garamond" w:hAnsi="Garamond" w:cs="Arial"/>
          <w:b/>
          <w:sz w:val="22"/>
          <w:szCs w:val="22"/>
        </w:rPr>
        <w:t>Happy Birthday to:</w:t>
      </w:r>
      <w:r w:rsidR="00C862DC">
        <w:rPr>
          <w:rFonts w:ascii="Garamond" w:hAnsi="Garamond" w:cs="Arial"/>
          <w:b/>
          <w:sz w:val="22"/>
          <w:szCs w:val="22"/>
        </w:rPr>
        <w:t xml:space="preserve"> </w:t>
      </w:r>
      <w:r w:rsidR="00916AFA">
        <w:rPr>
          <w:rFonts w:ascii="Garamond" w:hAnsi="Garamond" w:cs="Arial"/>
          <w:b/>
          <w:sz w:val="22"/>
          <w:szCs w:val="22"/>
        </w:rPr>
        <w:t>M</w:t>
      </w:r>
      <w:r w:rsidR="00916AFA" w:rsidRPr="00807B48">
        <w:rPr>
          <w:rFonts w:ascii="Garamond" w:hAnsi="Garamond" w:cs="Arial"/>
          <w:sz w:val="22"/>
          <w:szCs w:val="22"/>
        </w:rPr>
        <w:t>artin Holl</w:t>
      </w:r>
      <w:r w:rsidR="00916AFA">
        <w:rPr>
          <w:rFonts w:ascii="Garamond" w:hAnsi="Garamond" w:cs="Arial"/>
        </w:rPr>
        <w:t>a</w:t>
      </w:r>
      <w:r w:rsidR="00916AFA" w:rsidRPr="00807B48">
        <w:rPr>
          <w:rFonts w:ascii="Garamond" w:hAnsi="Garamond" w:cs="Arial"/>
          <w:sz w:val="22"/>
          <w:szCs w:val="22"/>
        </w:rPr>
        <w:t xml:space="preserve">way;  Kitan </w:t>
      </w:r>
      <w:proofErr w:type="spellStart"/>
      <w:r w:rsidR="00916AFA" w:rsidRPr="00807B48">
        <w:rPr>
          <w:rFonts w:ascii="Garamond" w:hAnsi="Garamond" w:cs="Arial"/>
          <w:sz w:val="22"/>
          <w:szCs w:val="22"/>
        </w:rPr>
        <w:t>Oyesika</w:t>
      </w:r>
      <w:proofErr w:type="spellEnd"/>
      <w:r w:rsidR="00916AFA" w:rsidRPr="00807B48">
        <w:rPr>
          <w:rFonts w:ascii="Garamond" w:hAnsi="Garamond" w:cs="Arial"/>
          <w:sz w:val="22"/>
          <w:szCs w:val="22"/>
        </w:rPr>
        <w:t xml:space="preserve"> (25</w:t>
      </w:r>
      <w:r w:rsidR="00916AFA" w:rsidRPr="00807B48">
        <w:rPr>
          <w:rFonts w:ascii="Garamond" w:hAnsi="Garamond" w:cs="Arial"/>
          <w:sz w:val="22"/>
          <w:szCs w:val="22"/>
          <w:vertAlign w:val="superscript"/>
        </w:rPr>
        <w:t>th</w:t>
      </w:r>
      <w:r w:rsidR="00916AFA" w:rsidRPr="00807B48">
        <w:rPr>
          <w:rFonts w:ascii="Garamond" w:hAnsi="Garamond" w:cs="Arial"/>
          <w:sz w:val="22"/>
          <w:szCs w:val="22"/>
        </w:rPr>
        <w:t>).</w:t>
      </w:r>
      <w:r w:rsidRPr="00CC5558">
        <w:rPr>
          <w:rFonts w:ascii="Garamond" w:hAnsi="Garamond" w:cs="Arial"/>
          <w:b/>
          <w:sz w:val="22"/>
          <w:szCs w:val="22"/>
        </w:rPr>
        <w:t xml:space="preserve"> </w:t>
      </w:r>
    </w:p>
    <w:p w14:paraId="039EE24B" w14:textId="77777777" w:rsidR="009E5F5D" w:rsidRPr="00154268" w:rsidRDefault="009E5F5D" w:rsidP="009E5F5D">
      <w:pPr>
        <w:ind w:left="-284" w:right="-188"/>
        <w:jc w:val="both"/>
        <w:rPr>
          <w:rFonts w:ascii="Garamond" w:hAnsi="Garamond"/>
          <w:b/>
          <w:sz w:val="16"/>
          <w:szCs w:val="16"/>
        </w:rPr>
      </w:pPr>
    </w:p>
    <w:p w14:paraId="0FAE1366" w14:textId="2EC5A9D3" w:rsidR="00916AFA" w:rsidRPr="00807B48" w:rsidRDefault="009E5F5D" w:rsidP="00916AFA">
      <w:pPr>
        <w:ind w:left="-284" w:right="-188"/>
        <w:rPr>
          <w:rFonts w:ascii="Garamond" w:hAnsi="Garamond" w:cs="Arial"/>
          <w:sz w:val="22"/>
          <w:szCs w:val="22"/>
        </w:rPr>
      </w:pPr>
      <w:r>
        <w:rPr>
          <w:rFonts w:ascii="Garamond" w:hAnsi="Garamond"/>
          <w:b/>
          <w:sz w:val="22"/>
          <w:szCs w:val="22"/>
        </w:rPr>
        <w:tab/>
      </w:r>
      <w:r w:rsidR="00A55500" w:rsidRPr="006C473D">
        <w:rPr>
          <w:rFonts w:ascii="Garamond" w:hAnsi="Garamond"/>
          <w:b/>
          <w:sz w:val="22"/>
          <w:szCs w:val="22"/>
        </w:rPr>
        <w:t>The Parish</w:t>
      </w:r>
      <w:r w:rsidR="00474930">
        <w:rPr>
          <w:rFonts w:ascii="Garamond" w:hAnsi="Garamond"/>
          <w:b/>
          <w:sz w:val="22"/>
          <w:szCs w:val="22"/>
        </w:rPr>
        <w:t>:</w:t>
      </w:r>
      <w:r w:rsidR="007F6839" w:rsidRPr="007F6839">
        <w:rPr>
          <w:rFonts w:ascii="Garamond" w:hAnsi="Garamond" w:cs="Arial"/>
          <w:sz w:val="22"/>
          <w:szCs w:val="22"/>
        </w:rPr>
        <w:t xml:space="preserve"> </w:t>
      </w:r>
      <w:r w:rsidRPr="00CC5558">
        <w:rPr>
          <w:rFonts w:ascii="Garamond" w:hAnsi="Garamond" w:cs="Arial"/>
          <w:b/>
          <w:sz w:val="22"/>
          <w:szCs w:val="22"/>
        </w:rPr>
        <w:t>Our Schools</w:t>
      </w:r>
      <w:r w:rsidR="00916AFA" w:rsidRPr="00916AFA">
        <w:rPr>
          <w:rFonts w:ascii="Garamond" w:hAnsi="Garamond" w:cs="Arial"/>
          <w:sz w:val="22"/>
          <w:szCs w:val="22"/>
        </w:rPr>
        <w:t xml:space="preserve"> </w:t>
      </w:r>
      <w:r w:rsidR="00916AFA" w:rsidRPr="00807B48">
        <w:rPr>
          <w:rFonts w:ascii="Garamond" w:hAnsi="Garamond" w:cs="Arial"/>
          <w:sz w:val="22"/>
          <w:szCs w:val="22"/>
        </w:rPr>
        <w:t xml:space="preserve">Alexander Avenue; </w:t>
      </w:r>
      <w:proofErr w:type="spellStart"/>
      <w:r w:rsidR="00916AFA" w:rsidRPr="00807B48">
        <w:rPr>
          <w:rFonts w:ascii="Garamond" w:hAnsi="Garamond" w:cs="Arial"/>
          <w:sz w:val="22"/>
          <w:szCs w:val="22"/>
        </w:rPr>
        <w:t>Berriton</w:t>
      </w:r>
      <w:proofErr w:type="spellEnd"/>
      <w:r w:rsidR="00916AFA" w:rsidRPr="00807B48">
        <w:rPr>
          <w:rFonts w:ascii="Garamond" w:hAnsi="Garamond" w:cs="Arial"/>
          <w:sz w:val="22"/>
          <w:szCs w:val="22"/>
        </w:rPr>
        <w:t xml:space="preserve"> Road; Bodmin Close; </w:t>
      </w:r>
      <w:r w:rsidR="00916AFA">
        <w:rPr>
          <w:rFonts w:ascii="Garamond" w:hAnsi="Garamond" w:cs="Arial"/>
          <w:sz w:val="22"/>
          <w:szCs w:val="22"/>
        </w:rPr>
        <w:tab/>
      </w:r>
      <w:r w:rsidR="00916AFA" w:rsidRPr="00807B48">
        <w:rPr>
          <w:rFonts w:ascii="Garamond" w:hAnsi="Garamond" w:cs="Arial"/>
          <w:sz w:val="22"/>
          <w:szCs w:val="22"/>
        </w:rPr>
        <w:t xml:space="preserve">Brookside Close; Cannon </w:t>
      </w:r>
      <w:r w:rsidR="00916AFA">
        <w:rPr>
          <w:rFonts w:ascii="Garamond" w:hAnsi="Garamond" w:cs="Arial"/>
        </w:rPr>
        <w:t>L</w:t>
      </w:r>
      <w:r w:rsidR="00916AFA" w:rsidRPr="00807B48">
        <w:rPr>
          <w:rFonts w:ascii="Garamond" w:hAnsi="Garamond" w:cs="Arial"/>
          <w:sz w:val="22"/>
          <w:szCs w:val="22"/>
        </w:rPr>
        <w:t xml:space="preserve">ane; </w:t>
      </w:r>
      <w:proofErr w:type="spellStart"/>
      <w:r w:rsidR="00916AFA" w:rsidRPr="00807B48">
        <w:rPr>
          <w:rFonts w:ascii="Garamond" w:hAnsi="Garamond" w:cs="Arial"/>
          <w:sz w:val="22"/>
          <w:szCs w:val="22"/>
        </w:rPr>
        <w:t>Capthorne</w:t>
      </w:r>
      <w:proofErr w:type="spellEnd"/>
      <w:r w:rsidR="00916AFA" w:rsidRPr="00807B48">
        <w:rPr>
          <w:rFonts w:ascii="Garamond" w:hAnsi="Garamond" w:cs="Arial"/>
          <w:sz w:val="22"/>
          <w:szCs w:val="22"/>
        </w:rPr>
        <w:t xml:space="preserve"> Avenue. Carlisle Close; Drake Court; Drake </w:t>
      </w:r>
      <w:r w:rsidR="00916AFA">
        <w:rPr>
          <w:rFonts w:ascii="Garamond" w:hAnsi="Garamond" w:cs="Arial"/>
          <w:sz w:val="22"/>
          <w:szCs w:val="22"/>
        </w:rPr>
        <w:tab/>
      </w:r>
      <w:r w:rsidR="00916AFA" w:rsidRPr="00807B48">
        <w:rPr>
          <w:rFonts w:ascii="Garamond" w:hAnsi="Garamond" w:cs="Arial"/>
          <w:sz w:val="22"/>
          <w:szCs w:val="22"/>
        </w:rPr>
        <w:t>Road.</w:t>
      </w:r>
      <w:r w:rsidR="00916AFA" w:rsidRPr="00807B48">
        <w:rPr>
          <w:rFonts w:ascii="Garamond" w:hAnsi="Garamond" w:cs="Arial"/>
          <w:b/>
          <w:sz w:val="22"/>
          <w:szCs w:val="22"/>
        </w:rPr>
        <w:t xml:space="preserve">  </w:t>
      </w:r>
    </w:p>
    <w:p w14:paraId="64E86DA4" w14:textId="54EC7E17" w:rsidR="00C862DC" w:rsidRPr="00C862DC" w:rsidRDefault="00C862DC" w:rsidP="009E5F5D">
      <w:pPr>
        <w:ind w:left="-284" w:right="-188"/>
        <w:jc w:val="both"/>
        <w:rPr>
          <w:rFonts w:ascii="Garamond" w:hAnsi="Garamond" w:cs="Arial"/>
          <w:sz w:val="16"/>
          <w:szCs w:val="16"/>
        </w:rPr>
      </w:pPr>
    </w:p>
    <w:p w14:paraId="04E64F1B" w14:textId="1275762F" w:rsidR="00916AFA" w:rsidRPr="00807B48" w:rsidRDefault="00BD051B" w:rsidP="00916AFA">
      <w:pPr>
        <w:ind w:left="-284" w:right="-188"/>
        <w:rPr>
          <w:rFonts w:ascii="Garamond" w:hAnsi="Garamond" w:cs="Arial"/>
          <w:b/>
          <w:sz w:val="22"/>
          <w:szCs w:val="22"/>
        </w:rPr>
      </w:pPr>
      <w:r>
        <w:rPr>
          <w:rFonts w:ascii="Garamond" w:hAnsi="Garamond"/>
          <w:b/>
          <w:sz w:val="22"/>
          <w:szCs w:val="22"/>
        </w:rPr>
        <w:tab/>
      </w:r>
      <w:r w:rsidR="00A55500" w:rsidRPr="006C473D">
        <w:rPr>
          <w:rFonts w:ascii="Garamond" w:hAnsi="Garamond"/>
          <w:b/>
          <w:sz w:val="22"/>
          <w:szCs w:val="22"/>
        </w:rPr>
        <w:t>Church Families</w:t>
      </w:r>
      <w:r w:rsidR="00474930">
        <w:rPr>
          <w:rFonts w:ascii="Garamond" w:hAnsi="Garamond"/>
          <w:b/>
          <w:sz w:val="22"/>
          <w:szCs w:val="22"/>
        </w:rPr>
        <w:t>:</w:t>
      </w:r>
      <w:r w:rsidR="00013E99">
        <w:rPr>
          <w:rFonts w:ascii="Garamond" w:hAnsi="Garamond" w:cs="Arial"/>
          <w:sz w:val="22"/>
          <w:szCs w:val="22"/>
        </w:rPr>
        <w:t xml:space="preserve"> </w:t>
      </w:r>
      <w:r w:rsidR="00916AFA" w:rsidRPr="00807B48">
        <w:rPr>
          <w:rFonts w:ascii="Garamond" w:hAnsi="Garamond" w:cs="Arial"/>
          <w:sz w:val="22"/>
          <w:szCs w:val="22"/>
        </w:rPr>
        <w:t xml:space="preserve">Patricia Ekanem; Mark and Shelley Ellerbeck; Carole Evans; </w:t>
      </w:r>
      <w:r w:rsidR="00916AFA">
        <w:rPr>
          <w:rFonts w:ascii="Garamond" w:hAnsi="Garamond" w:cs="Arial"/>
          <w:sz w:val="22"/>
          <w:szCs w:val="22"/>
        </w:rPr>
        <w:tab/>
      </w:r>
      <w:r w:rsidR="00916AFA" w:rsidRPr="00807B48">
        <w:rPr>
          <w:rFonts w:ascii="Garamond" w:hAnsi="Garamond" w:cs="Arial"/>
          <w:sz w:val="22"/>
          <w:szCs w:val="22"/>
        </w:rPr>
        <w:t>Richard, Candice and Cleo Falconer.</w:t>
      </w:r>
      <w:r w:rsidR="00916AFA" w:rsidRPr="00807B48">
        <w:rPr>
          <w:rFonts w:ascii="Garamond" w:hAnsi="Garamond" w:cs="Arial"/>
          <w:b/>
          <w:sz w:val="22"/>
          <w:szCs w:val="22"/>
        </w:rPr>
        <w:t xml:space="preserve">    </w:t>
      </w:r>
    </w:p>
    <w:p w14:paraId="0F6AC767" w14:textId="117DBA7D" w:rsidR="009909D0" w:rsidRPr="00916AFA" w:rsidRDefault="009E5F5D" w:rsidP="009909D0">
      <w:pPr>
        <w:ind w:left="-284" w:right="-188"/>
        <w:jc w:val="both"/>
        <w:rPr>
          <w:rFonts w:ascii="Garamond" w:hAnsi="Garamond" w:cs="Arial"/>
          <w:b/>
          <w:sz w:val="22"/>
          <w:szCs w:val="22"/>
        </w:rPr>
      </w:pPr>
      <w:r w:rsidRPr="00CC5558">
        <w:rPr>
          <w:rFonts w:ascii="Garamond" w:hAnsi="Garamond" w:cs="Arial"/>
          <w:b/>
          <w:sz w:val="22"/>
          <w:szCs w:val="22"/>
        </w:rPr>
        <w:t xml:space="preserve"> </w:t>
      </w:r>
    </w:p>
    <w:p w14:paraId="11095E6C" w14:textId="53BA0B11" w:rsidR="00BE5A02" w:rsidRDefault="00E05AA4" w:rsidP="0007560D">
      <w:pPr>
        <w:ind w:left="-284" w:right="-188"/>
        <w:jc w:val="center"/>
        <w:rPr>
          <w:rFonts w:ascii="Garamond" w:hAnsi="Garamond" w:cs="Arial"/>
          <w:b/>
          <w:sz w:val="22"/>
          <w:szCs w:val="22"/>
          <w:u w:val="single"/>
        </w:rPr>
      </w:pPr>
      <w:r w:rsidRPr="00E05AA4">
        <w:rPr>
          <w:rFonts w:ascii="Garamond" w:hAnsi="Garamond" w:cs="Arial"/>
          <w:b/>
          <w:sz w:val="22"/>
          <w:szCs w:val="22"/>
          <w:u w:val="single"/>
        </w:rPr>
        <w:t xml:space="preserve">PRAYER FOR </w:t>
      </w:r>
      <w:r w:rsidR="00B95ED5">
        <w:rPr>
          <w:rFonts w:ascii="Garamond" w:hAnsi="Garamond" w:cs="Arial"/>
          <w:b/>
          <w:sz w:val="22"/>
          <w:szCs w:val="22"/>
          <w:u w:val="single"/>
        </w:rPr>
        <w:t>THIS WEEK</w:t>
      </w:r>
    </w:p>
    <w:p w14:paraId="40A9EE51" w14:textId="77777777" w:rsidR="0097355B" w:rsidRPr="0097355B" w:rsidRDefault="0097355B" w:rsidP="00257C0A">
      <w:pPr>
        <w:ind w:left="-284" w:right="-188"/>
        <w:jc w:val="both"/>
        <w:rPr>
          <w:rFonts w:ascii="Garamond" w:hAnsi="Garamond" w:cs="Arial"/>
          <w:b/>
          <w:sz w:val="16"/>
          <w:szCs w:val="16"/>
          <w:u w:val="single"/>
        </w:rPr>
      </w:pPr>
    </w:p>
    <w:p w14:paraId="07395235" w14:textId="534BB5B4" w:rsidR="000D7A26" w:rsidRDefault="000D7A26" w:rsidP="000D7A26">
      <w:pPr>
        <w:ind w:left="-284" w:right="-188"/>
        <w:jc w:val="both"/>
        <w:rPr>
          <w:rFonts w:ascii="Garamond" w:hAnsi="Garamond" w:cs="Arial"/>
          <w:color w:val="1F1F1F"/>
          <w:sz w:val="22"/>
          <w:szCs w:val="22"/>
          <w:shd w:val="clear" w:color="auto" w:fill="FFFFFF"/>
        </w:rPr>
      </w:pPr>
      <w:r w:rsidRPr="001F5FF5">
        <w:rPr>
          <w:rFonts w:ascii="Garamond" w:hAnsi="Garamond" w:cs="Arial"/>
          <w:color w:val="1F1F1F"/>
          <w:sz w:val="22"/>
          <w:szCs w:val="22"/>
          <w:shd w:val="clear" w:color="auto" w:fill="FFFFFF"/>
        </w:rPr>
        <w:t>We pray for the sick of our parish and for those who care for them. We pray for those who have died recently and those whose anniversaries occur at his time. May they share the fullness of God's life promised by the Good Shepherd, who leads them home.</w:t>
      </w:r>
    </w:p>
    <w:p w14:paraId="1A86AC95" w14:textId="77777777" w:rsidR="00916AFA" w:rsidRPr="001F5FF5" w:rsidRDefault="00916AFA" w:rsidP="00916AFA">
      <w:pPr>
        <w:ind w:left="-284" w:right="-188"/>
        <w:jc w:val="center"/>
        <w:rPr>
          <w:rFonts w:ascii="Garamond" w:hAnsi="Garamond" w:cs="Arial"/>
          <w:b/>
          <w:sz w:val="22"/>
          <w:szCs w:val="22"/>
          <w:u w:val="single"/>
        </w:rPr>
      </w:pPr>
    </w:p>
    <w:p w14:paraId="53B5941C" w14:textId="04E87ACB" w:rsidR="004B0E84" w:rsidRPr="009909D0" w:rsidRDefault="00916AFA" w:rsidP="00154268">
      <w:pPr>
        <w:spacing w:after="360"/>
        <w:jc w:val="center"/>
        <w:rPr>
          <w:rFonts w:ascii="Garamond" w:hAnsi="Garamond"/>
          <w:color w:val="141412"/>
          <w:sz w:val="22"/>
          <w:szCs w:val="22"/>
        </w:rPr>
      </w:pPr>
      <w:r>
        <w:rPr>
          <w:rFonts w:ascii="Garamond" w:hAnsi="Garamond"/>
          <w:noProof/>
          <w:color w:val="141412"/>
          <w:sz w:val="22"/>
          <w:szCs w:val="22"/>
        </w:rPr>
        <w:drawing>
          <wp:inline distT="0" distB="0" distL="0" distR="0" wp14:anchorId="65BB7438" wp14:editId="17988BFE">
            <wp:extent cx="2410415" cy="15716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4-04-20 at 09.1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0074" cy="1597483"/>
                    </a:xfrm>
                    <a:prstGeom prst="rect">
                      <a:avLst/>
                    </a:prstGeom>
                  </pic:spPr>
                </pic:pic>
              </a:graphicData>
            </a:graphic>
          </wp:inline>
        </w:drawing>
      </w:r>
    </w:p>
    <w:sectPr w:rsidR="004B0E84" w:rsidRPr="009909D0" w:rsidSect="003E0051">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218"/>
    <w:multiLevelType w:val="hybridMultilevel"/>
    <w:tmpl w:val="E008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3421"/>
    <w:multiLevelType w:val="hybridMultilevel"/>
    <w:tmpl w:val="3814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26790"/>
    <w:multiLevelType w:val="hybridMultilevel"/>
    <w:tmpl w:val="7476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942EF"/>
    <w:multiLevelType w:val="hybridMultilevel"/>
    <w:tmpl w:val="FDCE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23195"/>
    <w:multiLevelType w:val="hybridMultilevel"/>
    <w:tmpl w:val="A49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17902"/>
    <w:multiLevelType w:val="hybridMultilevel"/>
    <w:tmpl w:val="1E8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506630892">
    <w:abstractNumId w:val="6"/>
  </w:num>
  <w:num w:numId="2" w16cid:durableId="1766801879">
    <w:abstractNumId w:val="3"/>
  </w:num>
  <w:num w:numId="3" w16cid:durableId="1814368768">
    <w:abstractNumId w:val="0"/>
  </w:num>
  <w:num w:numId="4" w16cid:durableId="754975198">
    <w:abstractNumId w:val="5"/>
  </w:num>
  <w:num w:numId="5" w16cid:durableId="1954629546">
    <w:abstractNumId w:val="2"/>
  </w:num>
  <w:num w:numId="6" w16cid:durableId="150416728">
    <w:abstractNumId w:val="4"/>
  </w:num>
  <w:num w:numId="7" w16cid:durableId="379789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00"/>
    <w:rsid w:val="000036D1"/>
    <w:rsid w:val="0000622B"/>
    <w:rsid w:val="00013E99"/>
    <w:rsid w:val="00031989"/>
    <w:rsid w:val="00034A4A"/>
    <w:rsid w:val="00035361"/>
    <w:rsid w:val="00073EA9"/>
    <w:rsid w:val="0007560D"/>
    <w:rsid w:val="0008275F"/>
    <w:rsid w:val="000867A2"/>
    <w:rsid w:val="000A2656"/>
    <w:rsid w:val="000A79C0"/>
    <w:rsid w:val="000B350E"/>
    <w:rsid w:val="000C16D0"/>
    <w:rsid w:val="000C3E28"/>
    <w:rsid w:val="000D1E15"/>
    <w:rsid w:val="000D6A72"/>
    <w:rsid w:val="000D718A"/>
    <w:rsid w:val="000D7756"/>
    <w:rsid w:val="000D7A26"/>
    <w:rsid w:val="000E3725"/>
    <w:rsid w:val="000F78F7"/>
    <w:rsid w:val="00102519"/>
    <w:rsid w:val="00110183"/>
    <w:rsid w:val="001131CC"/>
    <w:rsid w:val="001147AC"/>
    <w:rsid w:val="00125093"/>
    <w:rsid w:val="001333B4"/>
    <w:rsid w:val="00137F0A"/>
    <w:rsid w:val="00140C37"/>
    <w:rsid w:val="00144739"/>
    <w:rsid w:val="00153F2E"/>
    <w:rsid w:val="00154268"/>
    <w:rsid w:val="001717E9"/>
    <w:rsid w:val="001766F7"/>
    <w:rsid w:val="00192B27"/>
    <w:rsid w:val="001A63ED"/>
    <w:rsid w:val="001B02A5"/>
    <w:rsid w:val="001E02C6"/>
    <w:rsid w:val="001E11DB"/>
    <w:rsid w:val="001E1600"/>
    <w:rsid w:val="001E65DF"/>
    <w:rsid w:val="001F310B"/>
    <w:rsid w:val="00216686"/>
    <w:rsid w:val="00217728"/>
    <w:rsid w:val="00217F1B"/>
    <w:rsid w:val="002306DD"/>
    <w:rsid w:val="002325D1"/>
    <w:rsid w:val="00237B6D"/>
    <w:rsid w:val="00257C0A"/>
    <w:rsid w:val="00261315"/>
    <w:rsid w:val="0028012C"/>
    <w:rsid w:val="002824D8"/>
    <w:rsid w:val="00282BFC"/>
    <w:rsid w:val="002A5F3B"/>
    <w:rsid w:val="002B081E"/>
    <w:rsid w:val="002B109A"/>
    <w:rsid w:val="002B79A0"/>
    <w:rsid w:val="002C37DD"/>
    <w:rsid w:val="002C3E7B"/>
    <w:rsid w:val="002C67C3"/>
    <w:rsid w:val="002C7632"/>
    <w:rsid w:val="002F0473"/>
    <w:rsid w:val="002F4016"/>
    <w:rsid w:val="002F4A9B"/>
    <w:rsid w:val="002F7563"/>
    <w:rsid w:val="00306F5C"/>
    <w:rsid w:val="003154C7"/>
    <w:rsid w:val="00324456"/>
    <w:rsid w:val="003366A8"/>
    <w:rsid w:val="00345C05"/>
    <w:rsid w:val="0034775A"/>
    <w:rsid w:val="0035791D"/>
    <w:rsid w:val="00366E8D"/>
    <w:rsid w:val="00373184"/>
    <w:rsid w:val="00374CBA"/>
    <w:rsid w:val="00376927"/>
    <w:rsid w:val="00376B7D"/>
    <w:rsid w:val="00382819"/>
    <w:rsid w:val="00395430"/>
    <w:rsid w:val="00395F94"/>
    <w:rsid w:val="00396381"/>
    <w:rsid w:val="00397A49"/>
    <w:rsid w:val="00397CE2"/>
    <w:rsid w:val="003A2FC8"/>
    <w:rsid w:val="003A4D85"/>
    <w:rsid w:val="003B5AF0"/>
    <w:rsid w:val="003B7B6B"/>
    <w:rsid w:val="003C243A"/>
    <w:rsid w:val="003C2AF5"/>
    <w:rsid w:val="003E0051"/>
    <w:rsid w:val="003E0F5A"/>
    <w:rsid w:val="003F5283"/>
    <w:rsid w:val="00413CA2"/>
    <w:rsid w:val="00414174"/>
    <w:rsid w:val="0042745C"/>
    <w:rsid w:val="0044457F"/>
    <w:rsid w:val="00446533"/>
    <w:rsid w:val="004517A9"/>
    <w:rsid w:val="00456434"/>
    <w:rsid w:val="0046697A"/>
    <w:rsid w:val="00467F0B"/>
    <w:rsid w:val="00474930"/>
    <w:rsid w:val="00486077"/>
    <w:rsid w:val="004901CE"/>
    <w:rsid w:val="00495C91"/>
    <w:rsid w:val="004A0B95"/>
    <w:rsid w:val="004A1ABC"/>
    <w:rsid w:val="004A2073"/>
    <w:rsid w:val="004B0E84"/>
    <w:rsid w:val="004C6217"/>
    <w:rsid w:val="004F1F23"/>
    <w:rsid w:val="004F2508"/>
    <w:rsid w:val="004F5ADD"/>
    <w:rsid w:val="004F74C3"/>
    <w:rsid w:val="00507DBE"/>
    <w:rsid w:val="0051064B"/>
    <w:rsid w:val="005175F4"/>
    <w:rsid w:val="005248F9"/>
    <w:rsid w:val="00531CFC"/>
    <w:rsid w:val="00532C8B"/>
    <w:rsid w:val="005343A8"/>
    <w:rsid w:val="0054118A"/>
    <w:rsid w:val="0054466E"/>
    <w:rsid w:val="00557CBA"/>
    <w:rsid w:val="00566398"/>
    <w:rsid w:val="00576F58"/>
    <w:rsid w:val="00581DF7"/>
    <w:rsid w:val="0058235E"/>
    <w:rsid w:val="00591817"/>
    <w:rsid w:val="005925AB"/>
    <w:rsid w:val="005A1BE3"/>
    <w:rsid w:val="005C340A"/>
    <w:rsid w:val="005E2E0E"/>
    <w:rsid w:val="00603A4D"/>
    <w:rsid w:val="00604500"/>
    <w:rsid w:val="0060467B"/>
    <w:rsid w:val="00614241"/>
    <w:rsid w:val="00627B9F"/>
    <w:rsid w:val="0063634B"/>
    <w:rsid w:val="00642211"/>
    <w:rsid w:val="006437F4"/>
    <w:rsid w:val="00644943"/>
    <w:rsid w:val="006464B8"/>
    <w:rsid w:val="00651AE7"/>
    <w:rsid w:val="0065533D"/>
    <w:rsid w:val="00670354"/>
    <w:rsid w:val="00681571"/>
    <w:rsid w:val="00685431"/>
    <w:rsid w:val="00692050"/>
    <w:rsid w:val="006963B8"/>
    <w:rsid w:val="006A1574"/>
    <w:rsid w:val="006A445F"/>
    <w:rsid w:val="006C61DC"/>
    <w:rsid w:val="006C7081"/>
    <w:rsid w:val="006D0ED6"/>
    <w:rsid w:val="006D25A0"/>
    <w:rsid w:val="006E3159"/>
    <w:rsid w:val="006E495C"/>
    <w:rsid w:val="00727759"/>
    <w:rsid w:val="00730174"/>
    <w:rsid w:val="007347AB"/>
    <w:rsid w:val="007378B8"/>
    <w:rsid w:val="0075103A"/>
    <w:rsid w:val="0075566D"/>
    <w:rsid w:val="00756EC0"/>
    <w:rsid w:val="00756FF6"/>
    <w:rsid w:val="007616F9"/>
    <w:rsid w:val="0076612F"/>
    <w:rsid w:val="0076762F"/>
    <w:rsid w:val="00772FFD"/>
    <w:rsid w:val="00783235"/>
    <w:rsid w:val="007A1440"/>
    <w:rsid w:val="007A39D0"/>
    <w:rsid w:val="007A3B19"/>
    <w:rsid w:val="007B0D40"/>
    <w:rsid w:val="007B6680"/>
    <w:rsid w:val="007D367D"/>
    <w:rsid w:val="007D3EBE"/>
    <w:rsid w:val="007D4591"/>
    <w:rsid w:val="007E1769"/>
    <w:rsid w:val="007F6839"/>
    <w:rsid w:val="00810102"/>
    <w:rsid w:val="00821B94"/>
    <w:rsid w:val="00834C9F"/>
    <w:rsid w:val="00836FDA"/>
    <w:rsid w:val="00840AA8"/>
    <w:rsid w:val="00860038"/>
    <w:rsid w:val="008604A8"/>
    <w:rsid w:val="008607C3"/>
    <w:rsid w:val="00873B6A"/>
    <w:rsid w:val="00884F9B"/>
    <w:rsid w:val="008A03A7"/>
    <w:rsid w:val="008A0B05"/>
    <w:rsid w:val="008A1D43"/>
    <w:rsid w:val="008B36EE"/>
    <w:rsid w:val="008D19B1"/>
    <w:rsid w:val="008D1EF9"/>
    <w:rsid w:val="008E26CF"/>
    <w:rsid w:val="008E6C98"/>
    <w:rsid w:val="008F08EA"/>
    <w:rsid w:val="00911DA8"/>
    <w:rsid w:val="00915D73"/>
    <w:rsid w:val="00916AFA"/>
    <w:rsid w:val="009327E0"/>
    <w:rsid w:val="00932CD6"/>
    <w:rsid w:val="00935EA7"/>
    <w:rsid w:val="00944215"/>
    <w:rsid w:val="0095378A"/>
    <w:rsid w:val="009565C4"/>
    <w:rsid w:val="00970645"/>
    <w:rsid w:val="009706CD"/>
    <w:rsid w:val="00970A22"/>
    <w:rsid w:val="0097355B"/>
    <w:rsid w:val="0097557B"/>
    <w:rsid w:val="009772C8"/>
    <w:rsid w:val="009827B2"/>
    <w:rsid w:val="00985428"/>
    <w:rsid w:val="0098603C"/>
    <w:rsid w:val="0098747A"/>
    <w:rsid w:val="009909D0"/>
    <w:rsid w:val="00992D4D"/>
    <w:rsid w:val="00995D92"/>
    <w:rsid w:val="0099725E"/>
    <w:rsid w:val="009A012F"/>
    <w:rsid w:val="009A2EA9"/>
    <w:rsid w:val="009A6F6E"/>
    <w:rsid w:val="009A7222"/>
    <w:rsid w:val="009B03D9"/>
    <w:rsid w:val="009B6F41"/>
    <w:rsid w:val="009B7114"/>
    <w:rsid w:val="009B7C22"/>
    <w:rsid w:val="009C0BEF"/>
    <w:rsid w:val="009C43F6"/>
    <w:rsid w:val="009D5DB1"/>
    <w:rsid w:val="009D7C46"/>
    <w:rsid w:val="009E2707"/>
    <w:rsid w:val="009E4C4C"/>
    <w:rsid w:val="009E5F5D"/>
    <w:rsid w:val="009F0720"/>
    <w:rsid w:val="009F2FB0"/>
    <w:rsid w:val="009F53A4"/>
    <w:rsid w:val="00A12357"/>
    <w:rsid w:val="00A24894"/>
    <w:rsid w:val="00A31FDF"/>
    <w:rsid w:val="00A32A22"/>
    <w:rsid w:val="00A3645A"/>
    <w:rsid w:val="00A41598"/>
    <w:rsid w:val="00A42AC3"/>
    <w:rsid w:val="00A473D4"/>
    <w:rsid w:val="00A55500"/>
    <w:rsid w:val="00A63A1D"/>
    <w:rsid w:val="00A65E33"/>
    <w:rsid w:val="00A777EB"/>
    <w:rsid w:val="00A82B84"/>
    <w:rsid w:val="00A90021"/>
    <w:rsid w:val="00A90087"/>
    <w:rsid w:val="00A9172D"/>
    <w:rsid w:val="00A9176D"/>
    <w:rsid w:val="00A9240F"/>
    <w:rsid w:val="00AA0A50"/>
    <w:rsid w:val="00AA558C"/>
    <w:rsid w:val="00AA7C6E"/>
    <w:rsid w:val="00AB33CA"/>
    <w:rsid w:val="00AB3EB8"/>
    <w:rsid w:val="00AC2C77"/>
    <w:rsid w:val="00AC6E9D"/>
    <w:rsid w:val="00AC7D40"/>
    <w:rsid w:val="00AD204B"/>
    <w:rsid w:val="00AD4245"/>
    <w:rsid w:val="00AD680B"/>
    <w:rsid w:val="00AE26B1"/>
    <w:rsid w:val="00AE2F04"/>
    <w:rsid w:val="00AE4EBE"/>
    <w:rsid w:val="00AE57D0"/>
    <w:rsid w:val="00AF1CB8"/>
    <w:rsid w:val="00AF529E"/>
    <w:rsid w:val="00B1636C"/>
    <w:rsid w:val="00B21CAB"/>
    <w:rsid w:val="00B31E49"/>
    <w:rsid w:val="00B4095C"/>
    <w:rsid w:val="00B45875"/>
    <w:rsid w:val="00B539E3"/>
    <w:rsid w:val="00B652A9"/>
    <w:rsid w:val="00B70B67"/>
    <w:rsid w:val="00B7635B"/>
    <w:rsid w:val="00B857B1"/>
    <w:rsid w:val="00B86009"/>
    <w:rsid w:val="00B95ED5"/>
    <w:rsid w:val="00B96F74"/>
    <w:rsid w:val="00BA2AF3"/>
    <w:rsid w:val="00BA3DA9"/>
    <w:rsid w:val="00BA5D49"/>
    <w:rsid w:val="00BA75E5"/>
    <w:rsid w:val="00BA7E1F"/>
    <w:rsid w:val="00BB3547"/>
    <w:rsid w:val="00BD051B"/>
    <w:rsid w:val="00BE5A02"/>
    <w:rsid w:val="00BF17DF"/>
    <w:rsid w:val="00C00E74"/>
    <w:rsid w:val="00C152EC"/>
    <w:rsid w:val="00C16C58"/>
    <w:rsid w:val="00C425BA"/>
    <w:rsid w:val="00C42B7E"/>
    <w:rsid w:val="00C60092"/>
    <w:rsid w:val="00C6204C"/>
    <w:rsid w:val="00C762E6"/>
    <w:rsid w:val="00C82E7A"/>
    <w:rsid w:val="00C862DC"/>
    <w:rsid w:val="00C957B7"/>
    <w:rsid w:val="00CC18C9"/>
    <w:rsid w:val="00CC28EC"/>
    <w:rsid w:val="00CD1303"/>
    <w:rsid w:val="00D172C3"/>
    <w:rsid w:val="00D23707"/>
    <w:rsid w:val="00D248D8"/>
    <w:rsid w:val="00D30677"/>
    <w:rsid w:val="00D3128F"/>
    <w:rsid w:val="00D34583"/>
    <w:rsid w:val="00D4179B"/>
    <w:rsid w:val="00D46034"/>
    <w:rsid w:val="00D54804"/>
    <w:rsid w:val="00D679F9"/>
    <w:rsid w:val="00D720E3"/>
    <w:rsid w:val="00D75B92"/>
    <w:rsid w:val="00D76BA6"/>
    <w:rsid w:val="00D77D97"/>
    <w:rsid w:val="00D85C8A"/>
    <w:rsid w:val="00D912FF"/>
    <w:rsid w:val="00D929B6"/>
    <w:rsid w:val="00D92A64"/>
    <w:rsid w:val="00D95A31"/>
    <w:rsid w:val="00DA15FE"/>
    <w:rsid w:val="00DA1AD8"/>
    <w:rsid w:val="00DC3178"/>
    <w:rsid w:val="00DD4BF9"/>
    <w:rsid w:val="00DE0648"/>
    <w:rsid w:val="00E05AA4"/>
    <w:rsid w:val="00E05DD8"/>
    <w:rsid w:val="00E20732"/>
    <w:rsid w:val="00E22C03"/>
    <w:rsid w:val="00E25FE3"/>
    <w:rsid w:val="00E3285E"/>
    <w:rsid w:val="00E34A03"/>
    <w:rsid w:val="00E4048A"/>
    <w:rsid w:val="00E46BD2"/>
    <w:rsid w:val="00E46DDE"/>
    <w:rsid w:val="00E5457D"/>
    <w:rsid w:val="00E612A8"/>
    <w:rsid w:val="00E671E4"/>
    <w:rsid w:val="00E7587F"/>
    <w:rsid w:val="00E84F81"/>
    <w:rsid w:val="00E85506"/>
    <w:rsid w:val="00E9628E"/>
    <w:rsid w:val="00EA093B"/>
    <w:rsid w:val="00EA43AD"/>
    <w:rsid w:val="00EB15CD"/>
    <w:rsid w:val="00EB4139"/>
    <w:rsid w:val="00EC03B1"/>
    <w:rsid w:val="00ED3C37"/>
    <w:rsid w:val="00EE260F"/>
    <w:rsid w:val="00F079D5"/>
    <w:rsid w:val="00F25C0C"/>
    <w:rsid w:val="00F25F6F"/>
    <w:rsid w:val="00F27576"/>
    <w:rsid w:val="00F50F75"/>
    <w:rsid w:val="00F54922"/>
    <w:rsid w:val="00F54A49"/>
    <w:rsid w:val="00F64201"/>
    <w:rsid w:val="00F67D8D"/>
    <w:rsid w:val="00F7336F"/>
    <w:rsid w:val="00FA79B6"/>
    <w:rsid w:val="00FB00FA"/>
    <w:rsid w:val="00FB4A6E"/>
    <w:rsid w:val="00FC629C"/>
    <w:rsid w:val="00FE23AD"/>
    <w:rsid w:val="00FE28D2"/>
    <w:rsid w:val="00FE44D8"/>
    <w:rsid w:val="00FF40E7"/>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598C"/>
  <w15:chartTrackingRefBased/>
  <w15:docId w15:val="{14D1242B-BC8C-0F4F-BC0C-134CF5DC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500"/>
    <w:rPr>
      <w:rFonts w:ascii="Times New Roman" w:eastAsia="Times New Roman" w:hAnsi="Times New Roman" w:cs="Times New Roman"/>
    </w:rPr>
  </w:style>
  <w:style w:type="paragraph" w:styleId="Heading5">
    <w:name w:val="heading 5"/>
    <w:basedOn w:val="Normal"/>
    <w:link w:val="Heading5Char"/>
    <w:uiPriority w:val="9"/>
    <w:qFormat/>
    <w:rsid w:val="00BD051B"/>
    <w:pPr>
      <w:spacing w:before="100" w:beforeAutospacing="1" w:after="100" w:afterAutospacing="1"/>
      <w:outlineLvl w:val="4"/>
    </w:pPr>
    <w:rPr>
      <w:rFonts w:eastAsiaTheme="minor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50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55500"/>
    <w:rPr>
      <w:rFonts w:ascii="Garamond" w:hAnsi="Garamond"/>
      <w:b/>
      <w:bCs/>
      <w:smallCaps/>
      <w:spacing w:val="5"/>
      <w:sz w:val="22"/>
      <w:szCs w:val="22"/>
    </w:rPr>
  </w:style>
  <w:style w:type="paragraph" w:customStyle="1" w:styleId="ve1">
    <w:name w:val="ve1"/>
    <w:basedOn w:val="Normal"/>
    <w:rsid w:val="00A55500"/>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A55500"/>
    <w:pPr>
      <w:ind w:left="720"/>
      <w:contextualSpacing/>
    </w:pPr>
  </w:style>
  <w:style w:type="character" w:customStyle="1" w:styleId="apple-converted-space">
    <w:name w:val="apple-converted-space"/>
    <w:basedOn w:val="DefaultParagraphFont"/>
    <w:rsid w:val="00A55500"/>
  </w:style>
  <w:style w:type="character" w:customStyle="1" w:styleId="text">
    <w:name w:val="text"/>
    <w:basedOn w:val="DefaultParagraphFont"/>
    <w:rsid w:val="00A55500"/>
  </w:style>
  <w:style w:type="character" w:customStyle="1" w:styleId="indent-1-breaks">
    <w:name w:val="indent-1-breaks"/>
    <w:basedOn w:val="DefaultParagraphFont"/>
    <w:rsid w:val="00A55500"/>
  </w:style>
  <w:style w:type="character" w:styleId="Emphasis">
    <w:name w:val="Emphasis"/>
    <w:basedOn w:val="DefaultParagraphFont"/>
    <w:uiPriority w:val="20"/>
    <w:qFormat/>
    <w:rsid w:val="00A55500"/>
    <w:rPr>
      <w:i/>
      <w:iCs/>
    </w:rPr>
  </w:style>
  <w:style w:type="paragraph" w:styleId="NormalWeb">
    <w:name w:val="Normal (Web)"/>
    <w:basedOn w:val="Normal"/>
    <w:uiPriority w:val="99"/>
    <w:unhideWhenUsed/>
    <w:rsid w:val="00A55500"/>
    <w:pPr>
      <w:spacing w:before="100" w:beforeAutospacing="1" w:after="100" w:afterAutospacing="1"/>
    </w:pPr>
    <w:rPr>
      <w:rFonts w:eastAsiaTheme="minorEastAsia"/>
      <w:sz w:val="20"/>
      <w:szCs w:val="20"/>
    </w:rPr>
  </w:style>
  <w:style w:type="character" w:customStyle="1" w:styleId="small-caps">
    <w:name w:val="small-caps"/>
    <w:basedOn w:val="DefaultParagraphFont"/>
    <w:rsid w:val="00A55500"/>
  </w:style>
  <w:style w:type="character" w:styleId="Hyperlink">
    <w:name w:val="Hyperlink"/>
    <w:basedOn w:val="DefaultParagraphFont"/>
    <w:uiPriority w:val="99"/>
    <w:unhideWhenUsed/>
    <w:rsid w:val="00A55500"/>
    <w:rPr>
      <w:color w:val="0000FF"/>
      <w:u w:val="single"/>
    </w:rPr>
  </w:style>
  <w:style w:type="paragraph" w:customStyle="1" w:styleId="line">
    <w:name w:val="line"/>
    <w:basedOn w:val="Normal"/>
    <w:rsid w:val="003C243A"/>
    <w:pPr>
      <w:spacing w:before="100" w:beforeAutospacing="1" w:after="100" w:afterAutospacing="1"/>
    </w:pPr>
  </w:style>
  <w:style w:type="paragraph" w:customStyle="1" w:styleId="chapter-2">
    <w:name w:val="chapter-2"/>
    <w:basedOn w:val="Normal"/>
    <w:rsid w:val="00AB33CA"/>
    <w:pPr>
      <w:spacing w:before="100" w:beforeAutospacing="1" w:after="100" w:afterAutospacing="1"/>
    </w:pPr>
  </w:style>
  <w:style w:type="paragraph" w:customStyle="1" w:styleId="chapter-1">
    <w:name w:val="chapter-1"/>
    <w:basedOn w:val="Normal"/>
    <w:rsid w:val="00397CE2"/>
    <w:pPr>
      <w:spacing w:before="100" w:beforeAutospacing="1" w:after="100" w:afterAutospacing="1"/>
    </w:pPr>
  </w:style>
  <w:style w:type="character" w:customStyle="1" w:styleId="hgkelc">
    <w:name w:val="hgkelc"/>
    <w:basedOn w:val="DefaultParagraphFont"/>
    <w:rsid w:val="005A1BE3"/>
  </w:style>
  <w:style w:type="character" w:styleId="FollowedHyperlink">
    <w:name w:val="FollowedHyperlink"/>
    <w:basedOn w:val="DefaultParagraphFont"/>
    <w:uiPriority w:val="99"/>
    <w:semiHidden/>
    <w:unhideWhenUsed/>
    <w:rsid w:val="005248F9"/>
    <w:rPr>
      <w:color w:val="954F72" w:themeColor="followedHyperlink"/>
      <w:u w:val="single"/>
    </w:rPr>
  </w:style>
  <w:style w:type="character" w:styleId="UnresolvedMention">
    <w:name w:val="Unresolved Mention"/>
    <w:basedOn w:val="DefaultParagraphFont"/>
    <w:uiPriority w:val="99"/>
    <w:semiHidden/>
    <w:unhideWhenUsed/>
    <w:rsid w:val="0076612F"/>
    <w:rPr>
      <w:color w:val="605E5C"/>
      <w:shd w:val="clear" w:color="auto" w:fill="E1DFDD"/>
    </w:rPr>
  </w:style>
  <w:style w:type="paragraph" w:styleId="NoSpacing">
    <w:name w:val="No Spacing"/>
    <w:uiPriority w:val="1"/>
    <w:qFormat/>
    <w:rsid w:val="00140C37"/>
    <w:rPr>
      <w:rFonts w:ascii="Times New Roman" w:eastAsia="Times New Roman" w:hAnsi="Times New Roman" w:cs="Times New Roman"/>
    </w:rPr>
  </w:style>
  <w:style w:type="paragraph" w:customStyle="1" w:styleId="top-05">
    <w:name w:val="top-05"/>
    <w:basedOn w:val="Normal"/>
    <w:rsid w:val="00397A49"/>
    <w:pPr>
      <w:spacing w:before="100" w:beforeAutospacing="1" w:after="100" w:afterAutospacing="1"/>
    </w:pPr>
  </w:style>
  <w:style w:type="paragraph" w:styleId="Title">
    <w:name w:val="Title"/>
    <w:basedOn w:val="Normal"/>
    <w:next w:val="Normal"/>
    <w:link w:val="TitleChar"/>
    <w:uiPriority w:val="10"/>
    <w:qFormat/>
    <w:rsid w:val="005446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66E"/>
    <w:rPr>
      <w:rFonts w:asciiTheme="majorHAnsi" w:eastAsiaTheme="majorEastAsia" w:hAnsiTheme="majorHAnsi" w:cstheme="majorBidi"/>
      <w:spacing w:val="-10"/>
      <w:kern w:val="28"/>
      <w:sz w:val="56"/>
      <w:szCs w:val="56"/>
    </w:rPr>
  </w:style>
  <w:style w:type="paragraph" w:customStyle="1" w:styleId="vlnormal">
    <w:name w:val="vlnormal"/>
    <w:basedOn w:val="Normal"/>
    <w:rsid w:val="00A9176D"/>
    <w:pPr>
      <w:spacing w:before="100" w:beforeAutospacing="1" w:after="100" w:afterAutospacing="1" w:line="312" w:lineRule="auto"/>
      <w:textAlignment w:val="baseline"/>
    </w:pPr>
    <w:rPr>
      <w:lang w:eastAsia="en-GB"/>
    </w:rPr>
  </w:style>
  <w:style w:type="paragraph" w:customStyle="1" w:styleId="first-line-none">
    <w:name w:val="first-line-none"/>
    <w:basedOn w:val="Normal"/>
    <w:rsid w:val="00A9176D"/>
    <w:pPr>
      <w:spacing w:before="100" w:beforeAutospacing="1" w:after="100" w:afterAutospacing="1"/>
    </w:pPr>
  </w:style>
  <w:style w:type="character" w:customStyle="1" w:styleId="vlall1">
    <w:name w:val="vlall1"/>
    <w:rsid w:val="00ED3C37"/>
    <w:rPr>
      <w:b/>
      <w:bCs/>
    </w:rPr>
  </w:style>
  <w:style w:type="character" w:customStyle="1" w:styleId="Heading5Char">
    <w:name w:val="Heading 5 Char"/>
    <w:basedOn w:val="DefaultParagraphFont"/>
    <w:link w:val="Heading5"/>
    <w:uiPriority w:val="9"/>
    <w:rsid w:val="00BD051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117">
      <w:bodyDiv w:val="1"/>
      <w:marLeft w:val="0"/>
      <w:marRight w:val="0"/>
      <w:marTop w:val="0"/>
      <w:marBottom w:val="0"/>
      <w:divBdr>
        <w:top w:val="none" w:sz="0" w:space="0" w:color="auto"/>
        <w:left w:val="none" w:sz="0" w:space="0" w:color="auto"/>
        <w:bottom w:val="none" w:sz="0" w:space="0" w:color="auto"/>
        <w:right w:val="none" w:sz="0" w:space="0" w:color="auto"/>
      </w:divBdr>
    </w:div>
    <w:div w:id="164638642">
      <w:bodyDiv w:val="1"/>
      <w:marLeft w:val="0"/>
      <w:marRight w:val="0"/>
      <w:marTop w:val="0"/>
      <w:marBottom w:val="0"/>
      <w:divBdr>
        <w:top w:val="none" w:sz="0" w:space="0" w:color="auto"/>
        <w:left w:val="none" w:sz="0" w:space="0" w:color="auto"/>
        <w:bottom w:val="none" w:sz="0" w:space="0" w:color="auto"/>
        <w:right w:val="none" w:sz="0" w:space="0" w:color="auto"/>
      </w:divBdr>
    </w:div>
    <w:div w:id="356006414">
      <w:bodyDiv w:val="1"/>
      <w:marLeft w:val="0"/>
      <w:marRight w:val="0"/>
      <w:marTop w:val="0"/>
      <w:marBottom w:val="0"/>
      <w:divBdr>
        <w:top w:val="none" w:sz="0" w:space="0" w:color="auto"/>
        <w:left w:val="none" w:sz="0" w:space="0" w:color="auto"/>
        <w:bottom w:val="none" w:sz="0" w:space="0" w:color="auto"/>
        <w:right w:val="none" w:sz="0" w:space="0" w:color="auto"/>
      </w:divBdr>
    </w:div>
    <w:div w:id="512764597">
      <w:bodyDiv w:val="1"/>
      <w:marLeft w:val="0"/>
      <w:marRight w:val="0"/>
      <w:marTop w:val="0"/>
      <w:marBottom w:val="0"/>
      <w:divBdr>
        <w:top w:val="none" w:sz="0" w:space="0" w:color="auto"/>
        <w:left w:val="none" w:sz="0" w:space="0" w:color="auto"/>
        <w:bottom w:val="none" w:sz="0" w:space="0" w:color="auto"/>
        <w:right w:val="none" w:sz="0" w:space="0" w:color="auto"/>
      </w:divBdr>
    </w:div>
    <w:div w:id="1434279340">
      <w:bodyDiv w:val="1"/>
      <w:marLeft w:val="0"/>
      <w:marRight w:val="0"/>
      <w:marTop w:val="0"/>
      <w:marBottom w:val="0"/>
      <w:divBdr>
        <w:top w:val="none" w:sz="0" w:space="0" w:color="auto"/>
        <w:left w:val="none" w:sz="0" w:space="0" w:color="auto"/>
        <w:bottom w:val="none" w:sz="0" w:space="0" w:color="auto"/>
        <w:right w:val="none" w:sz="0" w:space="0" w:color="auto"/>
      </w:divBdr>
    </w:div>
    <w:div w:id="1828746164">
      <w:bodyDiv w:val="1"/>
      <w:marLeft w:val="0"/>
      <w:marRight w:val="0"/>
      <w:marTop w:val="0"/>
      <w:marBottom w:val="0"/>
      <w:divBdr>
        <w:top w:val="none" w:sz="0" w:space="0" w:color="auto"/>
        <w:left w:val="none" w:sz="0" w:space="0" w:color="auto"/>
        <w:bottom w:val="none" w:sz="0" w:space="0" w:color="auto"/>
        <w:right w:val="none" w:sz="0" w:space="0" w:color="auto"/>
      </w:divBdr>
    </w:div>
    <w:div w:id="1925676573">
      <w:bodyDiv w:val="1"/>
      <w:marLeft w:val="0"/>
      <w:marRight w:val="0"/>
      <w:marTop w:val="0"/>
      <w:marBottom w:val="0"/>
      <w:divBdr>
        <w:top w:val="none" w:sz="0" w:space="0" w:color="auto"/>
        <w:left w:val="none" w:sz="0" w:space="0" w:color="auto"/>
        <w:bottom w:val="none" w:sz="0" w:space="0" w:color="auto"/>
        <w:right w:val="none" w:sz="0" w:space="0" w:color="auto"/>
      </w:divBdr>
    </w:div>
    <w:div w:id="20845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mcleod383@btinternet.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2024-04-20T08:52:00Z</cp:lastPrinted>
  <dcterms:created xsi:type="dcterms:W3CDTF">2024-04-22T09:51:00Z</dcterms:created>
  <dcterms:modified xsi:type="dcterms:W3CDTF">2024-04-22T09:51:00Z</dcterms:modified>
</cp:coreProperties>
</file>