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A91CC" w14:textId="77777777" w:rsidR="000E4315" w:rsidRPr="00B83E9D" w:rsidRDefault="000E4315" w:rsidP="000E4315">
      <w:pPr>
        <w:tabs>
          <w:tab w:val="left" w:pos="5812"/>
        </w:tabs>
        <w:spacing w:line="480" w:lineRule="auto"/>
        <w:jc w:val="center"/>
        <w:rPr>
          <w:rFonts w:ascii="Garamond" w:hAnsi="Garamond"/>
          <w:b/>
          <w:sz w:val="28"/>
          <w:szCs w:val="28"/>
        </w:rPr>
      </w:pPr>
      <w:r w:rsidRPr="0093042C">
        <w:rPr>
          <w:rFonts w:ascii="Garamond" w:hAnsi="Garamond"/>
          <w:b/>
          <w:sz w:val="28"/>
          <w:szCs w:val="28"/>
        </w:rPr>
        <w:t>PRAYER DIAR</w:t>
      </w:r>
      <w:r>
        <w:rPr>
          <w:rFonts w:ascii="Garamond" w:hAnsi="Garamond"/>
          <w:b/>
          <w:sz w:val="28"/>
          <w:szCs w:val="28"/>
        </w:rPr>
        <w:t>Y</w:t>
      </w:r>
    </w:p>
    <w:p w14:paraId="3C8DC749" w14:textId="2623082C" w:rsidR="007261C5" w:rsidRPr="007261C5" w:rsidRDefault="000E4315" w:rsidP="000E39F8">
      <w:pPr>
        <w:ind w:left="426" w:right="-46"/>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thanksgiving the</w:t>
      </w:r>
      <w:r>
        <w:rPr>
          <w:rFonts w:ascii="Garamond" w:hAnsi="Garamond" w:cs="Arial"/>
          <w:b/>
          <w:sz w:val="22"/>
          <w:szCs w:val="22"/>
        </w:rPr>
        <w:t xml:space="preserv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w:t>
      </w:r>
      <w:r w:rsidRPr="005659B3">
        <w:rPr>
          <w:rFonts w:ascii="Garamond" w:hAnsi="Garamond" w:cs="Arial"/>
          <w:b/>
          <w:sz w:val="22"/>
          <w:szCs w:val="22"/>
        </w:rPr>
        <w:t>of</w:t>
      </w:r>
      <w:r w:rsidR="007261C5" w:rsidRPr="007261C5">
        <w:rPr>
          <w:rFonts w:ascii="Garamond" w:hAnsi="Garamond" w:cs="Arial"/>
        </w:rPr>
        <w:t xml:space="preserve"> </w:t>
      </w:r>
      <w:r w:rsidR="007261C5" w:rsidRPr="007261C5">
        <w:rPr>
          <w:rFonts w:ascii="Garamond" w:hAnsi="Garamond" w:cs="Arial"/>
          <w:sz w:val="22"/>
          <w:szCs w:val="22"/>
        </w:rPr>
        <w:t>John Bateman; Cynthia Clench; Raymond F Horsley (28</w:t>
      </w:r>
      <w:r w:rsidR="007261C5" w:rsidRPr="007261C5">
        <w:rPr>
          <w:rFonts w:ascii="Garamond" w:hAnsi="Garamond" w:cs="Arial"/>
          <w:sz w:val="22"/>
          <w:szCs w:val="22"/>
          <w:vertAlign w:val="superscript"/>
        </w:rPr>
        <w:t>th</w:t>
      </w:r>
      <w:r w:rsidR="007261C5" w:rsidRPr="007261C5">
        <w:rPr>
          <w:rFonts w:ascii="Garamond" w:hAnsi="Garamond" w:cs="Arial"/>
          <w:sz w:val="22"/>
          <w:szCs w:val="22"/>
        </w:rPr>
        <w:t>).  Frank Pugh; Ann Ginger; Vicky Huntley (29</w:t>
      </w:r>
      <w:r w:rsidR="007261C5" w:rsidRPr="007261C5">
        <w:rPr>
          <w:rFonts w:ascii="Garamond" w:hAnsi="Garamond" w:cs="Arial"/>
          <w:sz w:val="22"/>
          <w:szCs w:val="22"/>
          <w:vertAlign w:val="superscript"/>
        </w:rPr>
        <w:t>th</w:t>
      </w:r>
      <w:r w:rsidR="007261C5" w:rsidRPr="007261C5">
        <w:rPr>
          <w:rFonts w:ascii="Garamond" w:hAnsi="Garamond" w:cs="Arial"/>
          <w:sz w:val="22"/>
          <w:szCs w:val="22"/>
        </w:rPr>
        <w:t xml:space="preserve">); George </w:t>
      </w:r>
      <w:proofErr w:type="spellStart"/>
      <w:r w:rsidR="007261C5" w:rsidRPr="007261C5">
        <w:rPr>
          <w:rFonts w:ascii="Garamond" w:hAnsi="Garamond" w:cs="Arial"/>
          <w:sz w:val="22"/>
          <w:szCs w:val="22"/>
        </w:rPr>
        <w:t>Sandell</w:t>
      </w:r>
      <w:proofErr w:type="spellEnd"/>
      <w:r w:rsidR="007261C5" w:rsidRPr="007261C5">
        <w:rPr>
          <w:rFonts w:ascii="Garamond" w:hAnsi="Garamond" w:cs="Arial"/>
          <w:sz w:val="22"/>
          <w:szCs w:val="22"/>
        </w:rPr>
        <w:t xml:space="preserve"> (30</w:t>
      </w:r>
      <w:r w:rsidR="007261C5" w:rsidRPr="007261C5">
        <w:rPr>
          <w:rFonts w:ascii="Garamond" w:hAnsi="Garamond" w:cs="Arial"/>
          <w:sz w:val="22"/>
          <w:szCs w:val="22"/>
          <w:vertAlign w:val="superscript"/>
        </w:rPr>
        <w:t>th</w:t>
      </w:r>
      <w:r w:rsidR="007261C5" w:rsidRPr="007261C5">
        <w:rPr>
          <w:rFonts w:ascii="Garamond" w:hAnsi="Garamond" w:cs="Arial"/>
          <w:sz w:val="22"/>
          <w:szCs w:val="22"/>
        </w:rPr>
        <w:t>); Stanley Gore (31</w:t>
      </w:r>
      <w:r w:rsidR="007261C5" w:rsidRPr="007261C5">
        <w:rPr>
          <w:rFonts w:ascii="Garamond" w:hAnsi="Garamond" w:cs="Arial"/>
          <w:sz w:val="22"/>
          <w:szCs w:val="22"/>
          <w:vertAlign w:val="superscript"/>
        </w:rPr>
        <w:t>st</w:t>
      </w:r>
      <w:r w:rsidR="007261C5" w:rsidRPr="007261C5">
        <w:rPr>
          <w:rFonts w:ascii="Garamond" w:hAnsi="Garamond" w:cs="Arial"/>
          <w:sz w:val="22"/>
          <w:szCs w:val="22"/>
        </w:rPr>
        <w:t>).</w:t>
      </w:r>
      <w:r w:rsidR="007261C5" w:rsidRPr="007261C5">
        <w:rPr>
          <w:rFonts w:ascii="Garamond" w:hAnsi="Garamond" w:cs="Arial"/>
          <w:b/>
          <w:sz w:val="22"/>
          <w:szCs w:val="22"/>
        </w:rPr>
        <w:t xml:space="preserve"> </w:t>
      </w:r>
    </w:p>
    <w:p w14:paraId="543F3B64" w14:textId="5096998E" w:rsidR="000E4315" w:rsidRPr="00F66E9D" w:rsidRDefault="000E4315" w:rsidP="000E39F8">
      <w:pPr>
        <w:ind w:left="426" w:right="-46"/>
        <w:jc w:val="both"/>
        <w:rPr>
          <w:rFonts w:ascii="Garamond" w:hAnsi="Garamond" w:cs="Arial"/>
          <w:sz w:val="16"/>
          <w:szCs w:val="16"/>
        </w:rPr>
      </w:pPr>
    </w:p>
    <w:p w14:paraId="18D63D4D" w14:textId="28FD52DB" w:rsidR="000E4315" w:rsidRPr="002C3552" w:rsidRDefault="000E4315" w:rsidP="000E39F8">
      <w:pPr>
        <w:ind w:left="426" w:right="-46"/>
        <w:jc w:val="both"/>
        <w:rPr>
          <w:rFonts w:ascii="Garamond" w:hAnsi="Garamond" w:cs="Arial"/>
          <w:sz w:val="22"/>
          <w:szCs w:val="22"/>
        </w:rPr>
      </w:pP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sidRPr="007D5FCA">
        <w:rPr>
          <w:rFonts w:ascii="Garamond" w:hAnsi="Garamond" w:cs="Arial"/>
          <w:b/>
          <w:sz w:val="22"/>
          <w:szCs w:val="22"/>
        </w:rPr>
        <w:t xml:space="preserve"> </w:t>
      </w:r>
      <w:r w:rsidRPr="002C3552">
        <w:rPr>
          <w:rFonts w:ascii="Garamond" w:hAnsi="Garamond" w:cs="Arial"/>
          <w:sz w:val="22"/>
          <w:szCs w:val="22"/>
        </w:rPr>
        <w:t xml:space="preserve">Ann-Marie </w:t>
      </w:r>
      <w:proofErr w:type="spellStart"/>
      <w:r w:rsidRPr="002C3552">
        <w:rPr>
          <w:rFonts w:ascii="Garamond" w:hAnsi="Garamond" w:cs="Arial"/>
          <w:sz w:val="22"/>
          <w:szCs w:val="22"/>
        </w:rPr>
        <w:t>Cunynhame</w:t>
      </w:r>
      <w:proofErr w:type="spellEnd"/>
      <w:r w:rsidRPr="002C3552">
        <w:rPr>
          <w:rFonts w:ascii="Garamond" w:hAnsi="Garamond" w:cs="Arial"/>
          <w:sz w:val="22"/>
          <w:szCs w:val="22"/>
        </w:rPr>
        <w:t xml:space="preserve">; Deidre Falconer; Jean Murch; Joan </w:t>
      </w:r>
      <w:proofErr w:type="spellStart"/>
      <w:r w:rsidRPr="002C3552">
        <w:rPr>
          <w:rFonts w:ascii="Garamond" w:hAnsi="Garamond" w:cs="Arial"/>
          <w:sz w:val="22"/>
          <w:szCs w:val="22"/>
        </w:rPr>
        <w:t>Oxenham</w:t>
      </w:r>
      <w:proofErr w:type="spellEnd"/>
      <w:r w:rsidRPr="002C3552">
        <w:rPr>
          <w:rFonts w:ascii="Garamond" w:hAnsi="Garamond" w:cs="Arial"/>
          <w:sz w:val="22"/>
          <w:szCs w:val="22"/>
        </w:rPr>
        <w:t>; Paul Portsmouth; Jonathan Roast; Chris Robins; Peter Sage; Pam Storey.</w:t>
      </w:r>
    </w:p>
    <w:p w14:paraId="6DFA81DF" w14:textId="77777777" w:rsidR="000E4315" w:rsidRPr="0050682A" w:rsidRDefault="000E4315" w:rsidP="000E39F8">
      <w:pPr>
        <w:ind w:left="426" w:right="-46"/>
        <w:jc w:val="both"/>
        <w:rPr>
          <w:rFonts w:ascii="Garamond" w:hAnsi="Garamond" w:cs="Arial"/>
          <w:sz w:val="16"/>
          <w:szCs w:val="16"/>
        </w:rPr>
      </w:pPr>
    </w:p>
    <w:p w14:paraId="2DBDD189" w14:textId="77777777" w:rsidR="007261C5" w:rsidRPr="007261C5" w:rsidRDefault="000E4315" w:rsidP="000E39F8">
      <w:pPr>
        <w:ind w:left="426" w:right="-46"/>
        <w:jc w:val="both"/>
        <w:rPr>
          <w:rFonts w:ascii="Garamond" w:hAnsi="Garamond" w:cs="Arial"/>
          <w:sz w:val="22"/>
          <w:szCs w:val="22"/>
        </w:rPr>
      </w:pPr>
      <w:r>
        <w:rPr>
          <w:rFonts w:ascii="Garamond" w:hAnsi="Garamond" w:cs="Arial"/>
          <w:b/>
          <w:sz w:val="22"/>
          <w:szCs w:val="22"/>
        </w:rPr>
        <w:t xml:space="preserve">Church </w:t>
      </w:r>
      <w:r w:rsidRPr="00AF7B56">
        <w:rPr>
          <w:rFonts w:ascii="Garamond" w:hAnsi="Garamond" w:cs="Arial"/>
          <w:b/>
          <w:sz w:val="22"/>
          <w:szCs w:val="22"/>
        </w:rPr>
        <w:t>Families</w:t>
      </w:r>
      <w:r w:rsidRPr="00B21B95">
        <w:rPr>
          <w:rFonts w:ascii="Garamond" w:hAnsi="Garamond" w:cs="Arial"/>
          <w:b/>
          <w:sz w:val="22"/>
          <w:szCs w:val="22"/>
        </w:rPr>
        <w:t>:</w:t>
      </w:r>
      <w:r>
        <w:rPr>
          <w:rFonts w:ascii="Garamond" w:hAnsi="Garamond" w:cs="Arial"/>
          <w:b/>
        </w:rPr>
        <w:t xml:space="preserve">  </w:t>
      </w:r>
      <w:r w:rsidR="007261C5" w:rsidRPr="007261C5">
        <w:rPr>
          <w:rFonts w:ascii="Garamond" w:hAnsi="Garamond" w:cs="Arial"/>
          <w:sz w:val="22"/>
          <w:szCs w:val="22"/>
        </w:rPr>
        <w:t xml:space="preserve">Simon and Sharon Narayan; </w:t>
      </w:r>
      <w:proofErr w:type="spellStart"/>
      <w:r w:rsidR="007261C5" w:rsidRPr="007261C5">
        <w:rPr>
          <w:rFonts w:ascii="Garamond" w:hAnsi="Garamond" w:cs="Arial"/>
          <w:sz w:val="22"/>
          <w:szCs w:val="22"/>
        </w:rPr>
        <w:t>Eriabu</w:t>
      </w:r>
      <w:proofErr w:type="spellEnd"/>
      <w:r w:rsidR="007261C5" w:rsidRPr="007261C5">
        <w:rPr>
          <w:rFonts w:ascii="Garamond" w:hAnsi="Garamond" w:cs="Arial"/>
          <w:sz w:val="22"/>
          <w:szCs w:val="22"/>
        </w:rPr>
        <w:t xml:space="preserve"> </w:t>
      </w:r>
      <w:proofErr w:type="spellStart"/>
      <w:r w:rsidR="007261C5" w:rsidRPr="007261C5">
        <w:rPr>
          <w:rFonts w:ascii="Garamond" w:hAnsi="Garamond" w:cs="Arial"/>
          <w:sz w:val="22"/>
          <w:szCs w:val="22"/>
        </w:rPr>
        <w:t>Nakabale</w:t>
      </w:r>
      <w:proofErr w:type="spellEnd"/>
      <w:r w:rsidR="007261C5" w:rsidRPr="007261C5">
        <w:rPr>
          <w:rFonts w:ascii="Garamond" w:hAnsi="Garamond" w:cs="Arial"/>
          <w:sz w:val="22"/>
          <w:szCs w:val="22"/>
        </w:rPr>
        <w:t xml:space="preserve">; Keith and Sue Nicholls; John and Joyce </w:t>
      </w:r>
      <w:proofErr w:type="spellStart"/>
      <w:r w:rsidR="007261C5" w:rsidRPr="007261C5">
        <w:rPr>
          <w:rFonts w:ascii="Garamond" w:hAnsi="Garamond" w:cs="Arial"/>
          <w:sz w:val="22"/>
          <w:szCs w:val="22"/>
        </w:rPr>
        <w:t>Nickolay</w:t>
      </w:r>
      <w:proofErr w:type="spellEnd"/>
      <w:r w:rsidR="007261C5" w:rsidRPr="007261C5">
        <w:rPr>
          <w:rFonts w:ascii="Garamond" w:hAnsi="Garamond" w:cs="Arial"/>
          <w:sz w:val="22"/>
          <w:szCs w:val="22"/>
        </w:rPr>
        <w:t xml:space="preserve">; Chris </w:t>
      </w:r>
      <w:proofErr w:type="spellStart"/>
      <w:r w:rsidR="007261C5" w:rsidRPr="007261C5">
        <w:rPr>
          <w:rFonts w:ascii="Garamond" w:hAnsi="Garamond" w:cs="Arial"/>
          <w:sz w:val="22"/>
          <w:szCs w:val="22"/>
        </w:rPr>
        <w:t>Netsel</w:t>
      </w:r>
      <w:proofErr w:type="spellEnd"/>
      <w:r w:rsidR="007261C5" w:rsidRPr="007261C5">
        <w:rPr>
          <w:rFonts w:ascii="Garamond" w:hAnsi="Garamond" w:cs="Arial"/>
          <w:sz w:val="22"/>
          <w:szCs w:val="22"/>
        </w:rPr>
        <w:t xml:space="preserve"> and Pamela Quartermain </w:t>
      </w:r>
    </w:p>
    <w:p w14:paraId="648A4826" w14:textId="1F4B7B17" w:rsidR="000E4315" w:rsidRPr="00EA5ECF" w:rsidRDefault="000E4315" w:rsidP="000E39F8">
      <w:pPr>
        <w:ind w:left="426" w:right="-46"/>
        <w:jc w:val="both"/>
        <w:rPr>
          <w:rFonts w:ascii="Garamond" w:hAnsi="Garamond" w:cs="Arial"/>
          <w:sz w:val="16"/>
          <w:szCs w:val="16"/>
        </w:rPr>
      </w:pPr>
    </w:p>
    <w:p w14:paraId="72CE20A2" w14:textId="6A98EA4F" w:rsidR="000E4315" w:rsidRDefault="000E4315" w:rsidP="000E39F8">
      <w:pPr>
        <w:ind w:left="426" w:right="-46"/>
        <w:jc w:val="both"/>
        <w:rPr>
          <w:rFonts w:ascii="Garamond" w:hAnsi="Garamond" w:cs="Arial"/>
          <w:sz w:val="22"/>
          <w:szCs w:val="22"/>
        </w:rPr>
      </w:pPr>
      <w:r w:rsidRPr="00010938">
        <w:rPr>
          <w:rFonts w:ascii="Garamond" w:hAnsi="Garamond"/>
          <w:b/>
          <w:sz w:val="22"/>
          <w:szCs w:val="22"/>
        </w:rPr>
        <w:t>Happy</w:t>
      </w:r>
      <w:r>
        <w:rPr>
          <w:rFonts w:ascii="Garamond" w:hAnsi="Garamond"/>
          <w:b/>
          <w:sz w:val="22"/>
          <w:szCs w:val="22"/>
        </w:rPr>
        <w:t xml:space="preserve"> </w:t>
      </w:r>
      <w:r w:rsidRPr="00010938">
        <w:rPr>
          <w:rFonts w:ascii="Garamond" w:hAnsi="Garamond"/>
          <w:b/>
          <w:sz w:val="22"/>
          <w:szCs w:val="22"/>
        </w:rPr>
        <w:t>Birthday to</w:t>
      </w:r>
      <w:r w:rsidRPr="0077659A">
        <w:rPr>
          <w:rFonts w:ascii="Garamond" w:hAnsi="Garamond"/>
          <w:b/>
          <w:sz w:val="22"/>
          <w:szCs w:val="22"/>
        </w:rPr>
        <w:t xml:space="preserve">: </w:t>
      </w:r>
      <w:r w:rsidR="007261C5" w:rsidRPr="007261C5">
        <w:rPr>
          <w:rFonts w:ascii="Garamond" w:hAnsi="Garamond" w:cs="Arial"/>
          <w:sz w:val="22"/>
          <w:szCs w:val="22"/>
        </w:rPr>
        <w:t xml:space="preserve">Letitia </w:t>
      </w:r>
      <w:proofErr w:type="spellStart"/>
      <w:r w:rsidR="007261C5" w:rsidRPr="007261C5">
        <w:rPr>
          <w:rFonts w:ascii="Garamond" w:hAnsi="Garamond" w:cs="Arial"/>
          <w:sz w:val="22"/>
          <w:szCs w:val="22"/>
        </w:rPr>
        <w:t>Mihali</w:t>
      </w:r>
      <w:proofErr w:type="spellEnd"/>
      <w:r w:rsidR="007261C5" w:rsidRPr="007261C5">
        <w:rPr>
          <w:rFonts w:ascii="Garamond" w:hAnsi="Garamond" w:cs="Arial"/>
          <w:sz w:val="22"/>
          <w:szCs w:val="22"/>
        </w:rPr>
        <w:t xml:space="preserve"> (26</w:t>
      </w:r>
      <w:r w:rsidR="007261C5" w:rsidRPr="007261C5">
        <w:rPr>
          <w:rFonts w:ascii="Garamond" w:hAnsi="Garamond" w:cs="Arial"/>
          <w:sz w:val="22"/>
          <w:szCs w:val="22"/>
          <w:vertAlign w:val="superscript"/>
        </w:rPr>
        <w:t>th</w:t>
      </w:r>
      <w:r w:rsidR="007261C5" w:rsidRPr="007261C5">
        <w:rPr>
          <w:rFonts w:ascii="Garamond" w:hAnsi="Garamond" w:cs="Arial"/>
          <w:sz w:val="22"/>
          <w:szCs w:val="22"/>
        </w:rPr>
        <w:t>); Jonathan Roast (27</w:t>
      </w:r>
      <w:r w:rsidR="007261C5" w:rsidRPr="007261C5">
        <w:rPr>
          <w:rFonts w:ascii="Garamond" w:hAnsi="Garamond" w:cs="Arial"/>
          <w:sz w:val="22"/>
          <w:szCs w:val="22"/>
          <w:vertAlign w:val="superscript"/>
        </w:rPr>
        <w:t>th</w:t>
      </w:r>
      <w:r w:rsidR="007261C5" w:rsidRPr="007261C5">
        <w:rPr>
          <w:rFonts w:ascii="Garamond" w:hAnsi="Garamond" w:cs="Arial"/>
          <w:sz w:val="22"/>
          <w:szCs w:val="22"/>
        </w:rPr>
        <w:t xml:space="preserve">); Nga </w:t>
      </w:r>
      <w:proofErr w:type="spellStart"/>
      <w:r w:rsidR="007261C5" w:rsidRPr="007261C5">
        <w:rPr>
          <w:rFonts w:ascii="Garamond" w:hAnsi="Garamond" w:cs="Arial"/>
          <w:sz w:val="22"/>
          <w:szCs w:val="22"/>
        </w:rPr>
        <w:t>Egmati</w:t>
      </w:r>
      <w:proofErr w:type="spellEnd"/>
      <w:r w:rsidR="007261C5" w:rsidRPr="007261C5">
        <w:rPr>
          <w:rFonts w:ascii="Garamond" w:hAnsi="Garamond" w:cs="Arial"/>
          <w:sz w:val="22"/>
          <w:szCs w:val="22"/>
        </w:rPr>
        <w:t xml:space="preserve">;  Kevin and Michael </w:t>
      </w:r>
      <w:proofErr w:type="spellStart"/>
      <w:r w:rsidR="007261C5" w:rsidRPr="007261C5">
        <w:rPr>
          <w:rFonts w:ascii="Garamond" w:hAnsi="Garamond" w:cs="Arial"/>
          <w:sz w:val="22"/>
          <w:szCs w:val="22"/>
        </w:rPr>
        <w:t>Undugoda</w:t>
      </w:r>
      <w:proofErr w:type="spellEnd"/>
      <w:r w:rsidR="007261C5" w:rsidRPr="007261C5">
        <w:rPr>
          <w:rFonts w:ascii="Garamond" w:hAnsi="Garamond" w:cs="Arial"/>
          <w:sz w:val="22"/>
          <w:szCs w:val="22"/>
        </w:rPr>
        <w:t xml:space="preserve"> (29</w:t>
      </w:r>
      <w:r w:rsidR="007261C5" w:rsidRPr="007261C5">
        <w:rPr>
          <w:rFonts w:ascii="Garamond" w:hAnsi="Garamond" w:cs="Arial"/>
          <w:sz w:val="22"/>
          <w:szCs w:val="22"/>
          <w:vertAlign w:val="superscript"/>
        </w:rPr>
        <w:t>th</w:t>
      </w:r>
      <w:r w:rsidR="007261C5" w:rsidRPr="007261C5">
        <w:rPr>
          <w:rFonts w:ascii="Garamond" w:hAnsi="Garamond" w:cs="Arial"/>
          <w:sz w:val="22"/>
          <w:szCs w:val="22"/>
        </w:rPr>
        <w:t>).</w:t>
      </w:r>
    </w:p>
    <w:p w14:paraId="0761DA41" w14:textId="77777777" w:rsidR="007261C5" w:rsidRPr="007261C5" w:rsidRDefault="007261C5" w:rsidP="000E39F8">
      <w:pPr>
        <w:ind w:left="426" w:right="-46"/>
        <w:jc w:val="both"/>
        <w:rPr>
          <w:rFonts w:ascii="Garamond" w:hAnsi="Garamond"/>
          <w:b/>
          <w:sz w:val="16"/>
          <w:szCs w:val="16"/>
        </w:rPr>
      </w:pPr>
    </w:p>
    <w:p w14:paraId="31EE3202" w14:textId="2E7B734C" w:rsidR="000E4315" w:rsidRDefault="000E4315" w:rsidP="000E39F8">
      <w:pPr>
        <w:ind w:left="426" w:right="-46"/>
        <w:jc w:val="both"/>
        <w:rPr>
          <w:rFonts w:ascii="Garamond" w:hAnsi="Garamond" w:cs="Arial"/>
          <w:sz w:val="22"/>
          <w:szCs w:val="22"/>
        </w:rPr>
      </w:pPr>
      <w:r w:rsidRPr="003321FF">
        <w:rPr>
          <w:rFonts w:ascii="Garamond" w:hAnsi="Garamond"/>
          <w:b/>
          <w:sz w:val="22"/>
          <w:szCs w:val="22"/>
        </w:rPr>
        <w:t>The Paris</w:t>
      </w:r>
      <w:r>
        <w:rPr>
          <w:rFonts w:ascii="Garamond" w:hAnsi="Garamond"/>
          <w:b/>
          <w:sz w:val="22"/>
          <w:szCs w:val="22"/>
        </w:rPr>
        <w:t>h</w:t>
      </w:r>
      <w:r w:rsidRPr="007D5FCA">
        <w:rPr>
          <w:rFonts w:ascii="Garamond" w:hAnsi="Garamond"/>
          <w:b/>
          <w:sz w:val="22"/>
          <w:szCs w:val="22"/>
        </w:rPr>
        <w:t>:</w:t>
      </w:r>
      <w:r w:rsidRPr="007D5FCA">
        <w:rPr>
          <w:rFonts w:ascii="Garamond" w:hAnsi="Garamond" w:cs="Arial"/>
          <w:b/>
          <w:sz w:val="22"/>
          <w:szCs w:val="22"/>
        </w:rPr>
        <w:t xml:space="preserve"> </w:t>
      </w:r>
      <w:proofErr w:type="spellStart"/>
      <w:r w:rsidR="007261C5" w:rsidRPr="007261C5">
        <w:rPr>
          <w:rFonts w:ascii="Garamond" w:hAnsi="Garamond" w:cs="Arial"/>
          <w:sz w:val="22"/>
          <w:szCs w:val="22"/>
        </w:rPr>
        <w:t>Ovesdon</w:t>
      </w:r>
      <w:proofErr w:type="spellEnd"/>
      <w:r w:rsidR="007261C5" w:rsidRPr="007261C5">
        <w:rPr>
          <w:rFonts w:ascii="Garamond" w:hAnsi="Garamond" w:cs="Arial"/>
          <w:sz w:val="22"/>
          <w:szCs w:val="22"/>
        </w:rPr>
        <w:t xml:space="preserve"> Avenue; Pembroke Avenue; </w:t>
      </w:r>
      <w:proofErr w:type="spellStart"/>
      <w:r w:rsidR="007261C5" w:rsidRPr="007261C5">
        <w:rPr>
          <w:rFonts w:ascii="Garamond" w:hAnsi="Garamond" w:cs="Arial"/>
          <w:sz w:val="22"/>
          <w:szCs w:val="22"/>
        </w:rPr>
        <w:t>Perwell</w:t>
      </w:r>
      <w:proofErr w:type="spellEnd"/>
      <w:r w:rsidR="007261C5" w:rsidRPr="007261C5">
        <w:rPr>
          <w:rFonts w:ascii="Garamond" w:hAnsi="Garamond" w:cs="Arial"/>
          <w:sz w:val="22"/>
          <w:szCs w:val="22"/>
        </w:rPr>
        <w:t xml:space="preserve"> Avenue; </w:t>
      </w:r>
      <w:proofErr w:type="spellStart"/>
      <w:r w:rsidR="007261C5" w:rsidRPr="007261C5">
        <w:rPr>
          <w:rFonts w:ascii="Garamond" w:hAnsi="Garamond" w:cs="Arial"/>
          <w:sz w:val="22"/>
          <w:szCs w:val="22"/>
        </w:rPr>
        <w:t>Perwell</w:t>
      </w:r>
      <w:proofErr w:type="spellEnd"/>
      <w:r w:rsidR="007261C5" w:rsidRPr="007261C5">
        <w:rPr>
          <w:rFonts w:ascii="Garamond" w:hAnsi="Garamond" w:cs="Arial"/>
          <w:sz w:val="22"/>
          <w:szCs w:val="22"/>
        </w:rPr>
        <w:t xml:space="preserve"> court; Primrose Close; Ravenswood Crescent; Rayners Lane; </w:t>
      </w:r>
      <w:proofErr w:type="spellStart"/>
      <w:r w:rsidR="007261C5" w:rsidRPr="007261C5">
        <w:rPr>
          <w:rFonts w:ascii="Garamond" w:hAnsi="Garamond" w:cs="Arial"/>
          <w:sz w:val="22"/>
          <w:szCs w:val="22"/>
        </w:rPr>
        <w:t>Raynton</w:t>
      </w:r>
      <w:proofErr w:type="spellEnd"/>
      <w:r w:rsidR="007261C5" w:rsidRPr="007261C5">
        <w:rPr>
          <w:rFonts w:ascii="Garamond" w:hAnsi="Garamond" w:cs="Arial"/>
          <w:sz w:val="22"/>
          <w:szCs w:val="22"/>
        </w:rPr>
        <w:t xml:space="preserve"> Close; Roseberry Avenue.</w:t>
      </w:r>
      <w:r w:rsidR="007261C5" w:rsidRPr="007261C5">
        <w:rPr>
          <w:rFonts w:ascii="Garamond" w:hAnsi="Garamond" w:cs="Arial"/>
          <w:b/>
          <w:sz w:val="22"/>
          <w:szCs w:val="22"/>
        </w:rPr>
        <w:t xml:space="preserve"> </w:t>
      </w:r>
      <w:r w:rsidR="007261C5" w:rsidRPr="007261C5">
        <w:rPr>
          <w:rFonts w:ascii="Garamond" w:hAnsi="Garamond" w:cs="Arial"/>
          <w:sz w:val="22"/>
          <w:szCs w:val="22"/>
        </w:rPr>
        <w:t xml:space="preserve"> </w:t>
      </w:r>
    </w:p>
    <w:p w14:paraId="5102EC78" w14:textId="77777777" w:rsidR="007261C5" w:rsidRPr="007261C5" w:rsidRDefault="007261C5" w:rsidP="000E39F8">
      <w:pPr>
        <w:ind w:left="426" w:right="-46"/>
        <w:jc w:val="both"/>
        <w:rPr>
          <w:rFonts w:ascii="Garamond" w:hAnsi="Garamond" w:cs="Arial"/>
          <w:sz w:val="16"/>
          <w:szCs w:val="16"/>
          <w:vertAlign w:val="superscript"/>
        </w:rPr>
      </w:pPr>
    </w:p>
    <w:p w14:paraId="34825A1F" w14:textId="07C83141" w:rsidR="007261C5" w:rsidRDefault="000E4315" w:rsidP="000E39F8">
      <w:pPr>
        <w:ind w:left="426"/>
        <w:jc w:val="both"/>
        <w:rPr>
          <w:rFonts w:ascii="Garamond" w:hAnsi="Garamond" w:cs="Arial"/>
          <w:color w:val="2B2B2B"/>
        </w:rPr>
      </w:pPr>
      <w:r>
        <w:rPr>
          <w:rFonts w:ascii="Garamond" w:hAnsi="Garamond" w:cs="Arial"/>
          <w:b/>
          <w:sz w:val="22"/>
          <w:szCs w:val="22"/>
        </w:rPr>
        <w:t>The P</w:t>
      </w:r>
      <w:r w:rsidRPr="00B713AF">
        <w:rPr>
          <w:rFonts w:ascii="Garamond" w:hAnsi="Garamond" w:cs="Arial"/>
          <w:b/>
          <w:sz w:val="22"/>
          <w:szCs w:val="22"/>
        </w:rPr>
        <w:t>ersecuted Church</w:t>
      </w:r>
      <w:r w:rsidRPr="00B713AF">
        <w:rPr>
          <w:rFonts w:ascii="Garamond" w:hAnsi="Garamond" w:cs="Arial"/>
          <w:sz w:val="22"/>
          <w:szCs w:val="22"/>
        </w:rPr>
        <w:t xml:space="preserve">: </w:t>
      </w:r>
      <w:hyperlink r:id="rId5" w:history="1">
        <w:r w:rsidR="007261C5" w:rsidRPr="00523A55">
          <w:rPr>
            <w:rStyle w:val="Hyperlink"/>
            <w:rFonts w:ascii="Garamond" w:hAnsi="Garamond"/>
            <w:b/>
            <w:color w:val="636363"/>
          </w:rPr>
          <w:t>INDIA</w:t>
        </w:r>
      </w:hyperlink>
      <w:r w:rsidR="007261C5" w:rsidRPr="00523A55">
        <w:rPr>
          <w:rStyle w:val="cat-links"/>
          <w:rFonts w:ascii="Garamond" w:hAnsi="Garamond"/>
          <w:b/>
          <w:color w:val="2B2B2B"/>
        </w:rPr>
        <w:t xml:space="preserve"> </w:t>
      </w:r>
      <w:r w:rsidR="007261C5">
        <w:rPr>
          <w:rStyle w:val="cat-links"/>
          <w:rFonts w:ascii="Garamond" w:hAnsi="Garamond"/>
          <w:color w:val="2B2B2B"/>
        </w:rPr>
        <w:t xml:space="preserve"> :  </w:t>
      </w:r>
      <w:r w:rsidR="007261C5" w:rsidRPr="00A466B9">
        <w:rPr>
          <w:rFonts w:ascii="Garamond" w:hAnsi="Garamond" w:cs="Arial"/>
          <w:color w:val="2B2B2B"/>
        </w:rPr>
        <w:t>On 8 October, members of India’s National Intelligence Agency arrested Father Stan Swamy, a Jesuit priest and long-time activist on tribal rights in the country. While the targeting of those who stand up for human rights in India is nothing new, Father Swamy’s case has drawn particular international attention because, at 83-years-old, he is one of the country’s oldest human rights defenders.</w:t>
      </w:r>
    </w:p>
    <w:p w14:paraId="261643DC" w14:textId="77777777" w:rsidR="007261C5" w:rsidRPr="00462749" w:rsidRDefault="007261C5" w:rsidP="007261C5">
      <w:pPr>
        <w:ind w:left="426"/>
        <w:rPr>
          <w:rFonts w:ascii="Garamond" w:hAnsi="Garamond"/>
          <w:color w:val="2B2B2B"/>
        </w:rPr>
      </w:pPr>
    </w:p>
    <w:p w14:paraId="3EC1C4C1" w14:textId="67E23978" w:rsidR="000E4315" w:rsidRDefault="000E4315" w:rsidP="000E39F8">
      <w:pPr>
        <w:pStyle w:val="Date50"/>
        <w:spacing w:before="0" w:beforeAutospacing="0"/>
        <w:ind w:left="426" w:right="-165"/>
        <w:jc w:val="center"/>
        <w:rPr>
          <w:rFonts w:ascii="Garamond" w:hAnsi="Garamond" w:cs="Arial"/>
          <w:b/>
          <w:sz w:val="22"/>
          <w:szCs w:val="22"/>
        </w:rPr>
      </w:pPr>
      <w:r w:rsidRPr="003D11DC">
        <w:rPr>
          <w:rFonts w:ascii="Garamond" w:hAnsi="Garamond" w:cs="Arial"/>
          <w:b/>
          <w:sz w:val="22"/>
          <w:szCs w:val="22"/>
        </w:rPr>
        <w:t>Prayer</w:t>
      </w:r>
      <w:r>
        <w:rPr>
          <w:rFonts w:ascii="Garamond" w:hAnsi="Garamond" w:cs="Arial"/>
          <w:b/>
          <w:sz w:val="22"/>
          <w:szCs w:val="22"/>
        </w:rPr>
        <w:t xml:space="preserve"> for </w:t>
      </w:r>
      <w:r w:rsidR="000E39F8">
        <w:rPr>
          <w:rFonts w:ascii="Garamond" w:hAnsi="Garamond" w:cs="Arial"/>
          <w:b/>
          <w:sz w:val="22"/>
          <w:szCs w:val="22"/>
        </w:rPr>
        <w:t>the week</w:t>
      </w:r>
    </w:p>
    <w:p w14:paraId="595B5752" w14:textId="66A92A7D" w:rsidR="007261C5" w:rsidRDefault="007261C5" w:rsidP="000E39F8">
      <w:pPr>
        <w:ind w:left="426"/>
        <w:jc w:val="both"/>
        <w:rPr>
          <w:rFonts w:ascii="Garamond" w:hAnsi="Garamond" w:cs="Arial"/>
          <w:color w:val="111111"/>
          <w:sz w:val="22"/>
          <w:szCs w:val="22"/>
          <w:shd w:val="clear" w:color="auto" w:fill="FFFFFF"/>
        </w:rPr>
      </w:pPr>
      <w:r w:rsidRPr="00FF74DA">
        <w:rPr>
          <w:rFonts w:ascii="Garamond" w:hAnsi="Garamond" w:cs="Arial"/>
          <w:color w:val="111111"/>
          <w:sz w:val="22"/>
          <w:szCs w:val="22"/>
          <w:shd w:val="clear" w:color="auto" w:fill="FFFFFF"/>
        </w:rPr>
        <w:t>I confess that you are the Son of God who died for the sins of the world. You have died and resurrected to give me eternal life, therefore, I confess you as my personal Lord and Savio</w:t>
      </w:r>
      <w:r>
        <w:rPr>
          <w:rFonts w:ascii="Garamond" w:hAnsi="Garamond" w:cs="Arial"/>
          <w:color w:val="111111"/>
          <w:sz w:val="22"/>
          <w:szCs w:val="22"/>
          <w:shd w:val="clear" w:color="auto" w:fill="FFFFFF"/>
        </w:rPr>
        <w:t>u</w:t>
      </w:r>
      <w:r w:rsidRPr="00FF74DA">
        <w:rPr>
          <w:rFonts w:ascii="Garamond" w:hAnsi="Garamond" w:cs="Arial"/>
          <w:color w:val="111111"/>
          <w:sz w:val="22"/>
          <w:szCs w:val="22"/>
          <w:shd w:val="clear" w:color="auto" w:fill="FFFFFF"/>
        </w:rPr>
        <w:t>r. I offer you my entire life, and I will serve you throughout the days of my life</w:t>
      </w:r>
      <w:r w:rsidR="008A7C3C">
        <w:rPr>
          <w:rFonts w:ascii="Garamond" w:hAnsi="Garamond" w:cs="Arial"/>
          <w:color w:val="111111"/>
          <w:sz w:val="22"/>
          <w:szCs w:val="22"/>
          <w:shd w:val="clear" w:color="auto" w:fill="FFFFFF"/>
        </w:rPr>
        <w:t>.</w:t>
      </w:r>
    </w:p>
    <w:p w14:paraId="21863AC1" w14:textId="77777777" w:rsidR="008A7C3C" w:rsidRDefault="008A7C3C" w:rsidP="008A7C3C">
      <w:pPr>
        <w:pStyle w:val="ve1"/>
        <w:spacing w:before="0" w:beforeAutospacing="0" w:after="0" w:afterAutospacing="0"/>
        <w:jc w:val="both"/>
        <w:rPr>
          <w:rFonts w:ascii="Garamond" w:hAnsi="Garamond" w:cs="Arial"/>
          <w:color w:val="000000"/>
          <w:sz w:val="22"/>
          <w:szCs w:val="22"/>
        </w:rPr>
      </w:pPr>
    </w:p>
    <w:p w14:paraId="5AFA3E08" w14:textId="628227F0" w:rsidR="008A7C3C" w:rsidRPr="008A7C3C" w:rsidRDefault="008A7C3C" w:rsidP="008A7C3C">
      <w:pPr>
        <w:pStyle w:val="ve1"/>
        <w:spacing w:before="0" w:beforeAutospacing="0" w:after="0" w:afterAutospacing="0"/>
        <w:jc w:val="center"/>
        <w:rPr>
          <w:rFonts w:ascii="Garamond" w:hAnsi="Garamond" w:cs="Arial"/>
          <w:b/>
          <w:color w:val="000000"/>
          <w:sz w:val="22"/>
          <w:szCs w:val="22"/>
        </w:rPr>
      </w:pPr>
      <w:r>
        <w:rPr>
          <w:rFonts w:ascii="Garamond" w:hAnsi="Garamond" w:cs="Arial"/>
          <w:b/>
          <w:color w:val="000000"/>
          <w:sz w:val="22"/>
          <w:szCs w:val="22"/>
        </w:rPr>
        <w:t>Prayer for Dedication Sunday</w:t>
      </w:r>
    </w:p>
    <w:p w14:paraId="7640D010" w14:textId="77777777" w:rsidR="008A7C3C" w:rsidRDefault="008A7C3C" w:rsidP="008A7C3C">
      <w:pPr>
        <w:pStyle w:val="ve1"/>
        <w:spacing w:before="0" w:beforeAutospacing="0" w:after="0" w:afterAutospacing="0"/>
        <w:jc w:val="both"/>
        <w:rPr>
          <w:rFonts w:ascii="Garamond" w:hAnsi="Garamond" w:cs="Arial"/>
          <w:color w:val="000000"/>
          <w:sz w:val="22"/>
          <w:szCs w:val="22"/>
        </w:rPr>
      </w:pPr>
    </w:p>
    <w:p w14:paraId="7F07EFCD" w14:textId="69CE04CA" w:rsidR="008A7C3C" w:rsidRDefault="008A7C3C" w:rsidP="008A7C3C">
      <w:pPr>
        <w:pStyle w:val="ve1"/>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 xml:space="preserve">       God of the past, the present and the future,</w:t>
      </w:r>
    </w:p>
    <w:p w14:paraId="6E878010" w14:textId="078DCAE2" w:rsidR="008A7C3C" w:rsidRDefault="008A7C3C" w:rsidP="008A7C3C">
      <w:pPr>
        <w:pStyle w:val="ve1"/>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 xml:space="preserve">       God who is, who was and who is to come,</w:t>
      </w:r>
    </w:p>
    <w:p w14:paraId="5F48C8A4" w14:textId="42DD1077" w:rsidR="008A7C3C" w:rsidRDefault="008A7C3C" w:rsidP="008A7C3C">
      <w:pPr>
        <w:pStyle w:val="ve1"/>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 xml:space="preserve">       Dwell in this place and in our living,</w:t>
      </w:r>
    </w:p>
    <w:p w14:paraId="06462BE6" w14:textId="7DBDCF7D" w:rsidR="008A7C3C" w:rsidRDefault="008A7C3C" w:rsidP="008A7C3C">
      <w:pPr>
        <w:pStyle w:val="ve1"/>
        <w:spacing w:before="0" w:beforeAutospacing="0" w:after="0" w:afterAutospacing="0"/>
        <w:rPr>
          <w:rFonts w:ascii="Garamond" w:hAnsi="Garamond" w:cs="Arial"/>
          <w:color w:val="000000"/>
          <w:sz w:val="22"/>
          <w:szCs w:val="22"/>
        </w:rPr>
      </w:pPr>
      <w:r>
        <w:rPr>
          <w:rFonts w:ascii="Garamond" w:hAnsi="Garamond" w:cs="Arial"/>
          <w:color w:val="000000"/>
          <w:sz w:val="22"/>
          <w:szCs w:val="22"/>
        </w:rPr>
        <w:t xml:space="preserve">       So that St Andrew’s Church will continue to be a people who welcome, worship                                  and witness to the way of faith, hope and love.</w:t>
      </w:r>
    </w:p>
    <w:p w14:paraId="4D0ED4BF" w14:textId="6703C6C4" w:rsidR="008A7C3C" w:rsidRDefault="008A7C3C" w:rsidP="008A7C3C">
      <w:pPr>
        <w:pStyle w:val="ve1"/>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 xml:space="preserve">      In the name of the Father, the Son and the Holy Spirit.</w:t>
      </w:r>
    </w:p>
    <w:p w14:paraId="4D047416" w14:textId="5A5133CA" w:rsidR="008A7C3C" w:rsidRPr="00037775" w:rsidRDefault="008A7C3C" w:rsidP="008A7C3C">
      <w:pPr>
        <w:pStyle w:val="ve1"/>
        <w:spacing w:before="0" w:beforeAutospacing="0" w:after="0" w:afterAutospacing="0"/>
        <w:jc w:val="both"/>
        <w:rPr>
          <w:rFonts w:ascii="Garamond" w:hAnsi="Garamond" w:cs="Arial"/>
          <w:color w:val="000000"/>
          <w:sz w:val="22"/>
          <w:szCs w:val="22"/>
        </w:rPr>
      </w:pPr>
      <w:r>
        <w:rPr>
          <w:rFonts w:ascii="Garamond" w:hAnsi="Garamond" w:cs="Arial"/>
          <w:color w:val="000000"/>
          <w:sz w:val="22"/>
          <w:szCs w:val="22"/>
        </w:rPr>
        <w:t xml:space="preserve">     Amen</w:t>
      </w:r>
    </w:p>
    <w:p w14:paraId="3C47B941" w14:textId="50239928" w:rsidR="000E4315" w:rsidRPr="00B02DD8" w:rsidRDefault="000E4315" w:rsidP="008A7C3C">
      <w:pP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ANDREW'S  CHURCH</w:t>
      </w:r>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0E4315" w:rsidRPr="0048326C" w14:paraId="20D354D7" w14:textId="77777777" w:rsidTr="00763AC1">
        <w:trPr>
          <w:trHeight w:val="1003"/>
          <w:jc w:val="center"/>
        </w:trPr>
        <w:tc>
          <w:tcPr>
            <w:tcW w:w="1644" w:type="dxa"/>
          </w:tcPr>
          <w:p w14:paraId="269ABD18" w14:textId="77777777" w:rsidR="000E4315" w:rsidRDefault="000E4315" w:rsidP="00763AC1">
            <w:pPr>
              <w:jc w:val="center"/>
              <w:rPr>
                <w:rFonts w:ascii="Garamond" w:hAnsi="Garamond"/>
                <w:b/>
                <w:sz w:val="20"/>
                <w:szCs w:val="20"/>
              </w:rPr>
            </w:pPr>
          </w:p>
          <w:p w14:paraId="19550A54" w14:textId="77777777" w:rsidR="000E4315" w:rsidRDefault="000E4315" w:rsidP="00763AC1">
            <w:pPr>
              <w:jc w:val="center"/>
              <w:rPr>
                <w:rFonts w:ascii="Garamond" w:hAnsi="Garamond"/>
                <w:b/>
                <w:sz w:val="20"/>
                <w:szCs w:val="20"/>
              </w:rPr>
            </w:pPr>
          </w:p>
          <w:p w14:paraId="6E79EC5D" w14:textId="77777777" w:rsidR="000E4315" w:rsidRPr="00E47BB2" w:rsidRDefault="000E4315" w:rsidP="00763AC1">
            <w:pPr>
              <w:rPr>
                <w:rFonts w:ascii="Garamond" w:hAnsi="Garamond"/>
                <w:b/>
                <w:sz w:val="12"/>
                <w:szCs w:val="12"/>
              </w:rPr>
            </w:pPr>
            <w:r>
              <w:rPr>
                <w:i/>
                <w:noProof/>
                <w:color w:val="000000"/>
              </w:rPr>
              <w:drawing>
                <wp:inline distT="0" distB="0" distL="0" distR="0" wp14:anchorId="78056549" wp14:editId="020BA27A">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566DA04C" w14:textId="77777777" w:rsidR="000E4315" w:rsidRPr="00A52A30" w:rsidRDefault="000E4315" w:rsidP="00763AC1">
            <w:pPr>
              <w:rPr>
                <w:rFonts w:ascii="Garamond" w:hAnsi="Garamond"/>
                <w:b/>
                <w:sz w:val="2"/>
                <w:szCs w:val="2"/>
              </w:rPr>
            </w:pPr>
          </w:p>
        </w:tc>
        <w:tc>
          <w:tcPr>
            <w:tcW w:w="4259" w:type="dxa"/>
          </w:tcPr>
          <w:p w14:paraId="46AB6ED5" w14:textId="77777777" w:rsidR="000E4315" w:rsidRPr="00E47BB2" w:rsidRDefault="000E4315" w:rsidP="00763AC1">
            <w:pPr>
              <w:spacing w:after="40"/>
              <w:jc w:val="center"/>
              <w:rPr>
                <w:rFonts w:ascii="Garamond" w:hAnsi="Garamond"/>
                <w:b/>
                <w:sz w:val="4"/>
                <w:szCs w:val="4"/>
              </w:rPr>
            </w:pPr>
          </w:p>
          <w:p w14:paraId="39C7B872" w14:textId="77777777" w:rsidR="000E4315" w:rsidRPr="007D762B" w:rsidRDefault="000E4315" w:rsidP="00763AC1">
            <w:pPr>
              <w:spacing w:after="40"/>
              <w:jc w:val="center"/>
              <w:rPr>
                <w:rFonts w:ascii="Garamond" w:hAnsi="Garamond"/>
                <w:b/>
                <w:sz w:val="22"/>
                <w:szCs w:val="22"/>
              </w:rPr>
            </w:pPr>
            <w:r w:rsidRPr="007D762B">
              <w:rPr>
                <w:rFonts w:ascii="Garamond" w:hAnsi="Garamond"/>
                <w:b/>
                <w:sz w:val="22"/>
                <w:szCs w:val="22"/>
              </w:rPr>
              <w:t>89 Malvern Avenue Harrow HA2 9ER.</w:t>
            </w:r>
          </w:p>
          <w:p w14:paraId="3DFBC9CD" w14:textId="77777777" w:rsidR="000E4315" w:rsidRPr="007D762B" w:rsidRDefault="000E4315" w:rsidP="00763AC1">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7F7995E2" w14:textId="77777777" w:rsidR="000E4315" w:rsidRPr="0048326C" w:rsidRDefault="000E4315" w:rsidP="00763AC1">
            <w:pPr>
              <w:jc w:val="center"/>
              <w:rPr>
                <w:rFonts w:ascii="Garamond" w:hAnsi="Garamond"/>
                <w:sz w:val="20"/>
              </w:rPr>
            </w:pPr>
            <w:r w:rsidRPr="00E47BB2">
              <w:rPr>
                <w:rFonts w:ascii="Garamond" w:hAnsi="Garamond" w:cs="Arial"/>
                <w:b/>
                <w:smallCaps/>
                <w:sz w:val="16"/>
                <w:szCs w:val="16"/>
              </w:rPr>
              <w:t>Registered Charity No. 1131727</w:t>
            </w:r>
          </w:p>
        </w:tc>
        <w:tc>
          <w:tcPr>
            <w:tcW w:w="1237" w:type="dxa"/>
          </w:tcPr>
          <w:p w14:paraId="76780C30" w14:textId="77777777" w:rsidR="000E4315" w:rsidRDefault="000E4315" w:rsidP="00763AC1">
            <w:pPr>
              <w:jc w:val="right"/>
              <w:rPr>
                <w:rFonts w:ascii="Garamond" w:hAnsi="Garamond"/>
                <w:sz w:val="20"/>
              </w:rPr>
            </w:pPr>
          </w:p>
          <w:p w14:paraId="76788ED6" w14:textId="77777777" w:rsidR="000E4315" w:rsidRDefault="000E4315" w:rsidP="00763AC1">
            <w:pPr>
              <w:jc w:val="right"/>
              <w:rPr>
                <w:rFonts w:ascii="Garamond" w:hAnsi="Garamond"/>
                <w:sz w:val="20"/>
              </w:rPr>
            </w:pPr>
          </w:p>
          <w:p w14:paraId="0A0C9C42" w14:textId="77777777" w:rsidR="000E4315" w:rsidRPr="0048326C" w:rsidRDefault="000E4315" w:rsidP="00763AC1">
            <w:pPr>
              <w:jc w:val="center"/>
              <w:rPr>
                <w:rFonts w:ascii="Garamond" w:hAnsi="Garamond"/>
                <w:sz w:val="20"/>
              </w:rPr>
            </w:pPr>
            <w:r w:rsidRPr="00247317">
              <w:rPr>
                <w:noProof/>
                <w:color w:val="000000"/>
              </w:rPr>
              <w:drawing>
                <wp:inline distT="0" distB="0" distL="0" distR="0" wp14:anchorId="1364C6AA" wp14:editId="1C261EE9">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666A6CCF" w14:textId="77777777" w:rsidR="000E4315" w:rsidRPr="00C37817" w:rsidRDefault="000E4315" w:rsidP="000E431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1BDD1D97" w14:textId="77777777" w:rsidR="000E4315" w:rsidRDefault="000E4315" w:rsidP="000E431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0CC4DBE9" w14:textId="77777777" w:rsidR="000E4315" w:rsidRPr="002C4C44" w:rsidRDefault="000E4315" w:rsidP="000E4315">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338" w:type="dxa"/>
        <w:tblInd w:w="-142" w:type="dxa"/>
        <w:tblLayout w:type="fixed"/>
        <w:tblLook w:val="01E0" w:firstRow="1" w:lastRow="1" w:firstColumn="1" w:lastColumn="1" w:noHBand="0" w:noVBand="0"/>
      </w:tblPr>
      <w:tblGrid>
        <w:gridCol w:w="3850"/>
        <w:gridCol w:w="236"/>
        <w:gridCol w:w="1564"/>
        <w:gridCol w:w="1688"/>
      </w:tblGrid>
      <w:tr w:rsidR="000E4315" w:rsidRPr="005D4595" w14:paraId="4FFF39B0" w14:textId="77777777" w:rsidTr="00763AC1">
        <w:trPr>
          <w:cantSplit/>
          <w:trHeight w:val="80"/>
        </w:trPr>
        <w:tc>
          <w:tcPr>
            <w:tcW w:w="7338" w:type="dxa"/>
            <w:gridSpan w:val="4"/>
          </w:tcPr>
          <w:p w14:paraId="77353A01" w14:textId="77777777" w:rsidR="000E4315" w:rsidRPr="005D4595" w:rsidRDefault="000E4315" w:rsidP="00763AC1">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0E4315" w:rsidRPr="00F11AF4" w14:paraId="68FB6993" w14:textId="77777777" w:rsidTr="00763AC1">
        <w:trPr>
          <w:cantSplit/>
          <w:trHeight w:val="330"/>
        </w:trPr>
        <w:tc>
          <w:tcPr>
            <w:tcW w:w="7338" w:type="dxa"/>
            <w:gridSpan w:val="4"/>
          </w:tcPr>
          <w:p w14:paraId="0D550290" w14:textId="77777777" w:rsidR="000E4315" w:rsidRPr="00191217" w:rsidRDefault="000E4315" w:rsidP="00763AC1">
            <w:pPr>
              <w:jc w:val="center"/>
              <w:rPr>
                <w:rFonts w:ascii="Garamond" w:hAnsi="Garamond"/>
                <w:b/>
                <w:smallCaps/>
                <w:color w:val="000000"/>
                <w:sz w:val="16"/>
                <w:szCs w:val="16"/>
              </w:rPr>
            </w:pPr>
          </w:p>
          <w:p w14:paraId="114FF7D3" w14:textId="03518D48" w:rsidR="000E4315" w:rsidRDefault="000E4315" w:rsidP="00763AC1">
            <w:pPr>
              <w:jc w:val="center"/>
              <w:rPr>
                <w:rFonts w:ascii="Garamond" w:hAnsi="Garamond"/>
                <w:b/>
                <w:sz w:val="28"/>
                <w:szCs w:val="28"/>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w:t>
            </w:r>
            <w:r>
              <w:rPr>
                <w:rFonts w:ascii="Garamond" w:hAnsi="Garamond"/>
                <w:b/>
                <w:smallCaps/>
                <w:color w:val="000000"/>
                <w:sz w:val="28"/>
                <w:szCs w:val="28"/>
              </w:rPr>
              <w:t xml:space="preserve"> </w:t>
            </w:r>
            <w:r w:rsidR="005903DB">
              <w:rPr>
                <w:rFonts w:ascii="Garamond" w:hAnsi="Garamond"/>
                <w:b/>
                <w:smallCaps/>
                <w:sz w:val="28"/>
                <w:szCs w:val="28"/>
              </w:rPr>
              <w:t>25</w:t>
            </w:r>
            <w:r w:rsidRPr="00807BB5">
              <w:rPr>
                <w:rFonts w:ascii="Garamond" w:hAnsi="Garamond"/>
                <w:b/>
                <w:smallCaps/>
                <w:sz w:val="28"/>
                <w:szCs w:val="28"/>
                <w:vertAlign w:val="superscript"/>
              </w:rPr>
              <w:t>th</w:t>
            </w:r>
            <w:r>
              <w:rPr>
                <w:rFonts w:ascii="Garamond" w:hAnsi="Garamond"/>
                <w:b/>
                <w:smallCaps/>
                <w:sz w:val="28"/>
                <w:szCs w:val="28"/>
              </w:rPr>
              <w:t xml:space="preserve"> October 2020 </w:t>
            </w:r>
            <w:r>
              <w:rPr>
                <w:rFonts w:ascii="Garamond" w:hAnsi="Garamond"/>
                <w:b/>
                <w:smallCaps/>
                <w:color w:val="000000"/>
                <w:sz w:val="28"/>
                <w:szCs w:val="28"/>
              </w:rPr>
              <w:t xml:space="preserve">                       </w:t>
            </w:r>
            <w:r>
              <w:rPr>
                <w:rFonts w:ascii="Garamond" w:hAnsi="Garamond"/>
                <w:b/>
                <w:sz w:val="28"/>
                <w:szCs w:val="28"/>
              </w:rPr>
              <w:t xml:space="preserve">TRINITY </w:t>
            </w:r>
            <w:r w:rsidR="005903DB">
              <w:rPr>
                <w:rFonts w:ascii="Garamond" w:hAnsi="Garamond"/>
                <w:b/>
                <w:sz w:val="28"/>
                <w:szCs w:val="28"/>
              </w:rPr>
              <w:t>20</w:t>
            </w:r>
          </w:p>
          <w:p w14:paraId="43E32541" w14:textId="54B1A741" w:rsidR="000E4315" w:rsidRPr="002B719B" w:rsidRDefault="000E4315" w:rsidP="00763AC1">
            <w:pPr>
              <w:rPr>
                <w:b/>
              </w:rPr>
            </w:pPr>
            <w:r>
              <w:rPr>
                <w:b/>
              </w:rPr>
              <w:t xml:space="preserve">                 </w:t>
            </w:r>
            <w:r w:rsidR="005903DB">
              <w:rPr>
                <w:b/>
              </w:rPr>
              <w:t>Welcome to David Brammer</w:t>
            </w:r>
            <w:r w:rsidR="00605DE6">
              <w:rPr>
                <w:b/>
              </w:rPr>
              <w:t>, our celebrant today.</w:t>
            </w:r>
          </w:p>
          <w:p w14:paraId="7C191304" w14:textId="77777777" w:rsidR="000E4315" w:rsidRPr="00F11AF4" w:rsidRDefault="000E4315" w:rsidP="00763AC1">
            <w:pPr>
              <w:jc w:val="right"/>
              <w:rPr>
                <w:rFonts w:ascii="Garamond" w:hAnsi="Garamond"/>
                <w:b/>
                <w:smallCaps/>
                <w:color w:val="000000"/>
                <w:sz w:val="2"/>
                <w:szCs w:val="2"/>
              </w:rPr>
            </w:pPr>
          </w:p>
        </w:tc>
      </w:tr>
      <w:tr w:rsidR="000E4315" w:rsidRPr="00F11AF4" w14:paraId="09EC1255" w14:textId="77777777" w:rsidTr="00763AC1">
        <w:trPr>
          <w:cantSplit/>
          <w:trHeight w:val="80"/>
        </w:trPr>
        <w:tc>
          <w:tcPr>
            <w:tcW w:w="7338" w:type="dxa"/>
            <w:gridSpan w:val="4"/>
          </w:tcPr>
          <w:p w14:paraId="100E269D" w14:textId="77777777" w:rsidR="000E4315" w:rsidRPr="00F11AF4" w:rsidRDefault="000E4315" w:rsidP="00763AC1">
            <w:pPr>
              <w:spacing w:line="360" w:lineRule="auto"/>
              <w:ind w:right="-170"/>
              <w:jc w:val="center"/>
              <w:rPr>
                <w:rFonts w:ascii="Garamond" w:hAnsi="Garamond"/>
                <w:b/>
                <w:smallCaps/>
                <w:color w:val="000000"/>
                <w:sz w:val="2"/>
                <w:szCs w:val="2"/>
              </w:rPr>
            </w:pPr>
          </w:p>
        </w:tc>
      </w:tr>
      <w:tr w:rsidR="000E4315" w:rsidRPr="007D762B" w14:paraId="1CBF3E54" w14:textId="77777777" w:rsidTr="00763AC1">
        <w:trPr>
          <w:cantSplit/>
          <w:trHeight w:val="80"/>
        </w:trPr>
        <w:tc>
          <w:tcPr>
            <w:tcW w:w="5650" w:type="dxa"/>
            <w:gridSpan w:val="3"/>
          </w:tcPr>
          <w:p w14:paraId="4087EA52" w14:textId="77777777" w:rsidR="000E4315" w:rsidRPr="005D4595" w:rsidRDefault="000E4315" w:rsidP="00763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val="restart"/>
          </w:tcPr>
          <w:p w14:paraId="39352268" w14:textId="77777777" w:rsidR="000E4315" w:rsidRPr="008B6112" w:rsidRDefault="000E4315" w:rsidP="00763AC1">
            <w:pPr>
              <w:jc w:val="center"/>
              <w:rPr>
                <w:rFonts w:ascii="Garamond" w:hAnsi="Garamond"/>
                <w:i/>
                <w:sz w:val="4"/>
                <w:szCs w:val="4"/>
              </w:rPr>
            </w:pPr>
          </w:p>
          <w:p w14:paraId="4675C8B9" w14:textId="77777777" w:rsidR="000E4315" w:rsidRDefault="000E4315" w:rsidP="00763AC1">
            <w:pPr>
              <w:jc w:val="center"/>
              <w:rPr>
                <w:rFonts w:ascii="Garamond" w:hAnsi="Garamond"/>
                <w:sz w:val="20"/>
                <w:szCs w:val="20"/>
              </w:rPr>
            </w:pPr>
          </w:p>
          <w:p w14:paraId="2FA22BFD" w14:textId="77777777" w:rsidR="000E4315" w:rsidRPr="006E5D55" w:rsidRDefault="000E4315" w:rsidP="00763AC1">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7B7E4706" w14:textId="77777777" w:rsidR="000E4315" w:rsidRDefault="000E4315" w:rsidP="00763AC1">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59264" behindDoc="0" locked="0" layoutInCell="1" allowOverlap="1" wp14:anchorId="7D7C8F22" wp14:editId="2E8BF7ED">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4AB2FA37" wp14:editId="4F35F5E2">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3677A146" w14:textId="77777777" w:rsidR="000E4315" w:rsidRDefault="000E4315" w:rsidP="00763AC1">
            <w:pPr>
              <w:jc w:val="center"/>
              <w:rPr>
                <w:b/>
                <w:i/>
                <w:color w:val="000000"/>
                <w:sz w:val="12"/>
                <w:szCs w:val="12"/>
              </w:rPr>
            </w:pPr>
          </w:p>
          <w:p w14:paraId="2672CA15" w14:textId="77777777" w:rsidR="000E4315" w:rsidRPr="002451B6" w:rsidRDefault="000E4315" w:rsidP="00763AC1">
            <w:pPr>
              <w:rPr>
                <w:b/>
                <w:i/>
                <w:color w:val="000000"/>
                <w:sz w:val="12"/>
                <w:szCs w:val="12"/>
              </w:rPr>
            </w:pPr>
          </w:p>
        </w:tc>
      </w:tr>
      <w:tr w:rsidR="000E4315" w:rsidRPr="007D762B" w14:paraId="5528F3D8" w14:textId="77777777" w:rsidTr="00763AC1">
        <w:trPr>
          <w:cantSplit/>
          <w:trHeight w:val="80"/>
        </w:trPr>
        <w:tc>
          <w:tcPr>
            <w:tcW w:w="5650" w:type="dxa"/>
            <w:gridSpan w:val="3"/>
          </w:tcPr>
          <w:p w14:paraId="6FC6E6EB" w14:textId="77777777" w:rsidR="000E4315" w:rsidRPr="005D4595" w:rsidRDefault="000E4315" w:rsidP="00763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3C95AD5F" w14:textId="77777777" w:rsidR="000E4315" w:rsidRPr="008B6112" w:rsidRDefault="000E4315" w:rsidP="00763AC1">
            <w:pPr>
              <w:jc w:val="center"/>
              <w:rPr>
                <w:rFonts w:ascii="Garamond" w:hAnsi="Garamond"/>
                <w:i/>
                <w:sz w:val="4"/>
                <w:szCs w:val="4"/>
              </w:rPr>
            </w:pPr>
          </w:p>
        </w:tc>
      </w:tr>
      <w:tr w:rsidR="000E4315" w:rsidRPr="007D762B" w14:paraId="40090486" w14:textId="77777777" w:rsidTr="00763AC1">
        <w:trPr>
          <w:cantSplit/>
          <w:trHeight w:val="80"/>
        </w:trPr>
        <w:tc>
          <w:tcPr>
            <w:tcW w:w="5650" w:type="dxa"/>
            <w:gridSpan w:val="3"/>
          </w:tcPr>
          <w:p w14:paraId="1F1F999C" w14:textId="77777777" w:rsidR="000E4315" w:rsidRPr="005D4595" w:rsidRDefault="000E4315" w:rsidP="00763AC1">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688" w:type="dxa"/>
            <w:vMerge/>
          </w:tcPr>
          <w:p w14:paraId="1A54BDFB" w14:textId="77777777" w:rsidR="000E4315" w:rsidRPr="007D762B" w:rsidRDefault="000E4315" w:rsidP="00763AC1">
            <w:pPr>
              <w:ind w:right="-77"/>
              <w:jc w:val="center"/>
              <w:rPr>
                <w:b/>
                <w:i/>
                <w:color w:val="000000"/>
                <w:sz w:val="20"/>
                <w:szCs w:val="20"/>
              </w:rPr>
            </w:pPr>
          </w:p>
        </w:tc>
      </w:tr>
      <w:tr w:rsidR="000E4315" w:rsidRPr="007D762B" w14:paraId="29EA914E" w14:textId="77777777" w:rsidTr="00763AC1">
        <w:trPr>
          <w:cantSplit/>
          <w:trHeight w:val="84"/>
        </w:trPr>
        <w:tc>
          <w:tcPr>
            <w:tcW w:w="5650" w:type="dxa"/>
            <w:gridSpan w:val="3"/>
          </w:tcPr>
          <w:p w14:paraId="34FF6751" w14:textId="77777777" w:rsidR="000E4315" w:rsidRPr="00F11AF4" w:rsidRDefault="000E4315" w:rsidP="00763AC1">
            <w:pPr>
              <w:ind w:right="-170"/>
              <w:rPr>
                <w:rFonts w:ascii="Garamond" w:hAnsi="Garamond"/>
                <w:b/>
                <w:smallCaps/>
                <w:color w:val="000000"/>
                <w:sz w:val="2"/>
                <w:szCs w:val="2"/>
              </w:rPr>
            </w:pPr>
          </w:p>
        </w:tc>
        <w:tc>
          <w:tcPr>
            <w:tcW w:w="1688" w:type="dxa"/>
            <w:vMerge/>
          </w:tcPr>
          <w:p w14:paraId="452B51B6" w14:textId="77777777" w:rsidR="000E4315" w:rsidRPr="007D762B" w:rsidRDefault="000E4315" w:rsidP="00763AC1">
            <w:pPr>
              <w:rPr>
                <w:b/>
                <w:i/>
                <w:color w:val="000000"/>
                <w:sz w:val="20"/>
                <w:szCs w:val="20"/>
              </w:rPr>
            </w:pPr>
          </w:p>
        </w:tc>
      </w:tr>
      <w:tr w:rsidR="000E4315" w:rsidRPr="007D762B" w14:paraId="5C69F3E1" w14:textId="77777777" w:rsidTr="00763AC1">
        <w:trPr>
          <w:cantSplit/>
          <w:trHeight w:val="1566"/>
        </w:trPr>
        <w:tc>
          <w:tcPr>
            <w:tcW w:w="5650" w:type="dxa"/>
            <w:gridSpan w:val="3"/>
          </w:tcPr>
          <w:p w14:paraId="26D51D2D" w14:textId="77777777" w:rsidR="000E4315" w:rsidRDefault="000E4315" w:rsidP="00763AC1">
            <w:pPr>
              <w:ind w:left="-74" w:hanging="567"/>
              <w:jc w:val="center"/>
              <w:rPr>
                <w:rFonts w:ascii="Garamond" w:hAnsi="Garamond"/>
                <w:b/>
                <w:color w:val="000000"/>
              </w:rPr>
            </w:pPr>
            <w:r>
              <w:rPr>
                <w:rFonts w:ascii="Garamond" w:hAnsi="Garamond"/>
                <w:b/>
                <w:color w:val="000000"/>
              </w:rPr>
              <w:t xml:space="preserve">8.00 am: </w:t>
            </w:r>
            <w:r w:rsidRPr="000262CD">
              <w:rPr>
                <w:rFonts w:ascii="Garamond" w:hAnsi="Garamond"/>
                <w:b/>
                <w:smallCaps/>
                <w:color w:val="000000"/>
              </w:rPr>
              <w:t>Holy Communion</w:t>
            </w:r>
          </w:p>
          <w:p w14:paraId="58CD17E5" w14:textId="77777777" w:rsidR="000E4315" w:rsidRPr="003E094A" w:rsidRDefault="000E4315" w:rsidP="00763AC1">
            <w:pPr>
              <w:ind w:left="-74" w:hanging="567"/>
              <w:jc w:val="center"/>
              <w:rPr>
                <w:rFonts w:ascii="Garamond" w:hAnsi="Garamond" w:cs="Segoe UI"/>
                <w:b/>
                <w:color w:val="000000"/>
                <w:sz w:val="20"/>
                <w:szCs w:val="20"/>
              </w:rPr>
            </w:pPr>
            <w:r>
              <w:rPr>
                <w:rFonts w:ascii="Garamond" w:hAnsi="Garamond"/>
                <w:b/>
                <w:color w:val="000000"/>
              </w:rPr>
              <w:t xml:space="preserve">  10.00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4918C11E" w14:textId="77777777" w:rsidR="000E4315" w:rsidRPr="00696974" w:rsidRDefault="000E4315" w:rsidP="00763AC1">
            <w:pPr>
              <w:ind w:left="-74" w:hanging="567"/>
              <w:jc w:val="center"/>
              <w:rPr>
                <w:rFonts w:ascii="Garamond" w:hAnsi="Garamond"/>
                <w:b/>
                <w:smallCaps/>
                <w:color w:val="000000"/>
                <w:sz w:val="22"/>
                <w:szCs w:val="22"/>
              </w:rPr>
            </w:pPr>
            <w:r w:rsidRPr="00010938">
              <w:rPr>
                <w:rFonts w:ascii="Garamond" w:hAnsi="Garamond"/>
                <w:i/>
                <w:color w:val="000000"/>
                <w:sz w:val="22"/>
                <w:szCs w:val="22"/>
              </w:rPr>
              <w:t>and</w:t>
            </w:r>
            <w:r w:rsidRPr="00010938">
              <w:rPr>
                <w:rFonts w:ascii="Garamond" w:hAnsi="Garamond"/>
                <w:b/>
                <w:color w:val="000000"/>
                <w:sz w:val="22"/>
                <w:szCs w:val="22"/>
              </w:rPr>
              <w:t xml:space="preserve"> </w:t>
            </w:r>
            <w:r w:rsidRPr="00010938">
              <w:rPr>
                <w:rFonts w:ascii="Garamond" w:hAnsi="Garamond"/>
                <w:b/>
                <w:smallCaps/>
                <w:color w:val="000000"/>
                <w:sz w:val="22"/>
                <w:szCs w:val="22"/>
              </w:rPr>
              <w:t>Go Mad on Sunday</w:t>
            </w:r>
          </w:p>
          <w:p w14:paraId="55B58865" w14:textId="77777777" w:rsidR="000E4315" w:rsidRDefault="000E4315" w:rsidP="00763AC1">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303E6522" w14:textId="77777777" w:rsidR="000E4315" w:rsidRPr="006534A3" w:rsidRDefault="000E4315" w:rsidP="00763AC1">
            <w:pPr>
              <w:ind w:left="-74"/>
              <w:jc w:val="center"/>
              <w:rPr>
                <w:rFonts w:ascii="Garamond" w:hAnsi="Garamond"/>
                <w:i/>
                <w:color w:val="000000"/>
                <w:sz w:val="20"/>
                <w:szCs w:val="20"/>
              </w:rPr>
            </w:pPr>
          </w:p>
          <w:p w14:paraId="64BA860B" w14:textId="77777777" w:rsidR="000E4315" w:rsidRPr="00634785" w:rsidRDefault="000E4315" w:rsidP="00763AC1">
            <w:pPr>
              <w:ind w:left="-74"/>
              <w:jc w:val="center"/>
              <w:rPr>
                <w:rFonts w:ascii="Garamond" w:hAnsi="Garamond"/>
                <w:b/>
                <w:smallCaps/>
                <w:color w:val="000000"/>
                <w:sz w:val="4"/>
                <w:szCs w:val="4"/>
              </w:rPr>
            </w:pPr>
          </w:p>
        </w:tc>
        <w:tc>
          <w:tcPr>
            <w:tcW w:w="1688" w:type="dxa"/>
            <w:vMerge/>
          </w:tcPr>
          <w:p w14:paraId="62B532C7" w14:textId="77777777" w:rsidR="000E4315" w:rsidRPr="007D762B" w:rsidRDefault="000E4315" w:rsidP="00763AC1">
            <w:pPr>
              <w:rPr>
                <w:b/>
                <w:color w:val="000000"/>
                <w:sz w:val="20"/>
                <w:szCs w:val="20"/>
              </w:rPr>
            </w:pPr>
          </w:p>
        </w:tc>
      </w:tr>
      <w:tr w:rsidR="000E4315" w:rsidRPr="004873D6" w14:paraId="184CCC36" w14:textId="77777777" w:rsidTr="00763AC1">
        <w:trPr>
          <w:trHeight w:val="265"/>
        </w:trPr>
        <w:tc>
          <w:tcPr>
            <w:tcW w:w="3850" w:type="dxa"/>
          </w:tcPr>
          <w:p w14:paraId="67BDD4AE" w14:textId="77777777" w:rsidR="000E4315" w:rsidRPr="000D4FB1" w:rsidRDefault="000E4315" w:rsidP="00763AC1">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7894FE29" w14:textId="77777777" w:rsidR="000E4315" w:rsidRPr="004873D6" w:rsidRDefault="000E4315" w:rsidP="00763AC1">
            <w:pPr>
              <w:rPr>
                <w:sz w:val="22"/>
              </w:rPr>
            </w:pPr>
          </w:p>
        </w:tc>
        <w:tc>
          <w:tcPr>
            <w:tcW w:w="3252" w:type="dxa"/>
            <w:gridSpan w:val="2"/>
          </w:tcPr>
          <w:p w14:paraId="06E75AC4" w14:textId="6DFE8B33" w:rsidR="000E4315" w:rsidRDefault="000E4315" w:rsidP="00763AC1">
            <w:pPr>
              <w:ind w:right="-130"/>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xml:space="preserve"> </w:t>
            </w:r>
            <w:r w:rsidR="005903DB">
              <w:rPr>
                <w:rFonts w:ascii="Garamond" w:hAnsi="Garamond"/>
                <w:b/>
                <w:smallCaps/>
                <w:sz w:val="22"/>
                <w:szCs w:val="22"/>
              </w:rPr>
              <w:t>1</w:t>
            </w:r>
            <w:r w:rsidR="005903DB" w:rsidRPr="005903DB">
              <w:rPr>
                <w:rFonts w:ascii="Garamond" w:hAnsi="Garamond"/>
                <w:b/>
                <w:smallCaps/>
                <w:sz w:val="22"/>
                <w:szCs w:val="22"/>
                <w:vertAlign w:val="superscript"/>
              </w:rPr>
              <w:t>st</w:t>
            </w:r>
            <w:r w:rsidR="005903DB">
              <w:rPr>
                <w:rFonts w:ascii="Garamond" w:hAnsi="Garamond"/>
                <w:b/>
                <w:smallCaps/>
                <w:sz w:val="22"/>
                <w:szCs w:val="22"/>
              </w:rPr>
              <w:t xml:space="preserve"> November</w:t>
            </w:r>
          </w:p>
          <w:p w14:paraId="7491CC05" w14:textId="77777777" w:rsidR="000E4315" w:rsidRPr="004873D6" w:rsidRDefault="000E4315" w:rsidP="00763AC1">
            <w:pPr>
              <w:ind w:right="-130" w:hanging="164"/>
              <w:jc w:val="center"/>
              <w:rPr>
                <w:rFonts w:ascii="Garamond" w:hAnsi="Garamond"/>
                <w:i/>
                <w:smallCaps/>
                <w:sz w:val="2"/>
                <w:szCs w:val="2"/>
              </w:rPr>
            </w:pPr>
          </w:p>
        </w:tc>
      </w:tr>
      <w:tr w:rsidR="000E4315" w:rsidRPr="004873D6" w14:paraId="5149C7AA" w14:textId="77777777" w:rsidTr="00763AC1">
        <w:trPr>
          <w:cantSplit/>
        </w:trPr>
        <w:tc>
          <w:tcPr>
            <w:tcW w:w="3850" w:type="dxa"/>
            <w:vMerge w:val="restart"/>
          </w:tcPr>
          <w:p w14:paraId="5542F8C6" w14:textId="77777777" w:rsidR="000E4315" w:rsidRDefault="000E4315" w:rsidP="00763AC1">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054EB6E0" w14:textId="77777777" w:rsidR="000E4315" w:rsidRDefault="000E4315" w:rsidP="00763AC1">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proofErr w:type="spellStart"/>
            <w:r w:rsidRPr="008D34A8">
              <w:rPr>
                <w:rFonts w:ascii="Garamond" w:hAnsi="Garamond"/>
                <w:smallCaps/>
                <w:sz w:val="16"/>
                <w:szCs w:val="16"/>
              </w:rPr>
              <w:t>cw</w:t>
            </w:r>
            <w:proofErr w:type="spellEnd"/>
            <w:r w:rsidRPr="008D34A8">
              <w:rPr>
                <w:rFonts w:ascii="Garamond" w:hAnsi="Garamond"/>
                <w:sz w:val="16"/>
                <w:szCs w:val="16"/>
              </w:rPr>
              <w:t>]</w:t>
            </w:r>
          </w:p>
          <w:p w14:paraId="37CA54EA" w14:textId="77777777" w:rsidR="000E4315" w:rsidRDefault="000E4315" w:rsidP="00763AC1">
            <w:pPr>
              <w:tabs>
                <w:tab w:val="left" w:pos="900"/>
              </w:tabs>
              <w:spacing w:after="40"/>
              <w:jc w:val="center"/>
              <w:rPr>
                <w:rFonts w:ascii="Garamond" w:hAnsi="Garamond"/>
                <w:sz w:val="16"/>
                <w:szCs w:val="16"/>
              </w:rPr>
            </w:pPr>
            <w:r w:rsidRPr="009A7037">
              <w:rPr>
                <w:rFonts w:ascii="Garamond" w:hAnsi="Garamond"/>
                <w:b/>
                <w:sz w:val="16"/>
                <w:szCs w:val="16"/>
              </w:rPr>
              <w:t>Wednesday</w:t>
            </w:r>
            <w:r>
              <w:rPr>
                <w:rFonts w:ascii="Garamond" w:hAnsi="Garamond"/>
                <w:sz w:val="16"/>
                <w:szCs w:val="16"/>
              </w:rPr>
              <w:t>:  9.30am Holy Communion</w:t>
            </w:r>
          </w:p>
          <w:p w14:paraId="68286EEB" w14:textId="77777777" w:rsidR="000E4315" w:rsidRPr="008D34A8" w:rsidRDefault="000E4315" w:rsidP="00763AC1">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72342C5F" w14:textId="77777777" w:rsidR="000E4315" w:rsidRPr="00B72FF9" w:rsidRDefault="000E4315" w:rsidP="00763AC1">
            <w:pPr>
              <w:ind w:hanging="108"/>
              <w:jc w:val="center"/>
              <w:rPr>
                <w:rFonts w:ascii="Univers" w:hAnsi="Univers"/>
                <w:i/>
                <w:sz w:val="2"/>
                <w:szCs w:val="2"/>
              </w:rPr>
            </w:pPr>
          </w:p>
        </w:tc>
        <w:tc>
          <w:tcPr>
            <w:tcW w:w="236" w:type="dxa"/>
          </w:tcPr>
          <w:p w14:paraId="56973424" w14:textId="77777777" w:rsidR="000E4315" w:rsidRPr="004873D6" w:rsidRDefault="000E4315" w:rsidP="00763AC1">
            <w:pPr>
              <w:rPr>
                <w:rFonts w:ascii="Univers" w:hAnsi="Univers"/>
                <w:sz w:val="16"/>
              </w:rPr>
            </w:pPr>
          </w:p>
        </w:tc>
        <w:tc>
          <w:tcPr>
            <w:tcW w:w="3252" w:type="dxa"/>
            <w:gridSpan w:val="2"/>
            <w:vMerge w:val="restart"/>
          </w:tcPr>
          <w:p w14:paraId="01B83E32" w14:textId="77777777" w:rsidR="000E4315" w:rsidRPr="00751C8C" w:rsidRDefault="000E4315" w:rsidP="00763AC1">
            <w:pPr>
              <w:rPr>
                <w:rStyle w:val="BookTitle"/>
              </w:rPr>
            </w:pPr>
            <w:r w:rsidRPr="00751C8C">
              <w:rPr>
                <w:rFonts w:ascii="Garamond" w:hAnsi="Garamond"/>
                <w:b/>
                <w:sz w:val="18"/>
                <w:szCs w:val="18"/>
              </w:rPr>
              <w:t xml:space="preserve">8.00 </w:t>
            </w:r>
            <w:r>
              <w:rPr>
                <w:rFonts w:ascii="Garamond" w:hAnsi="Garamond"/>
                <w:b/>
                <w:sz w:val="18"/>
                <w:szCs w:val="18"/>
              </w:rPr>
              <w:t xml:space="preserve">am: </w:t>
            </w:r>
            <w:r w:rsidRPr="00751C8C">
              <w:rPr>
                <w:rStyle w:val="BookTitle"/>
                <w:sz w:val="18"/>
                <w:szCs w:val="18"/>
              </w:rPr>
              <w:t>Holy Communion</w:t>
            </w:r>
          </w:p>
          <w:p w14:paraId="1436B3F9" w14:textId="77777777" w:rsidR="000E4315" w:rsidRDefault="000E4315" w:rsidP="00763AC1">
            <w:pPr>
              <w:ind w:right="-108"/>
              <w:rPr>
                <w:rFonts w:ascii="Garamond" w:hAnsi="Garamond"/>
                <w:b/>
                <w:smallCaps/>
                <w:sz w:val="18"/>
                <w:szCs w:val="18"/>
              </w:rPr>
            </w:pPr>
            <w:r>
              <w:rPr>
                <w:rFonts w:ascii="Garamond" w:hAnsi="Garamond"/>
                <w:b/>
                <w:smallCaps/>
                <w:sz w:val="18"/>
                <w:szCs w:val="18"/>
              </w:rPr>
              <w:t>10.00</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11A30698" w14:textId="2F1FF8BD" w:rsidR="000E4315" w:rsidRPr="005903DB" w:rsidRDefault="005903DB" w:rsidP="00763AC1">
            <w:pPr>
              <w:jc w:val="center"/>
              <w:rPr>
                <w:rFonts w:ascii="Garamond" w:hAnsi="Garamond"/>
                <w:i/>
                <w:sz w:val="16"/>
                <w:szCs w:val="16"/>
              </w:rPr>
            </w:pPr>
            <w:r w:rsidRPr="005903DB">
              <w:rPr>
                <w:rFonts w:ascii="Garamond" w:hAnsi="Garamond"/>
                <w:i/>
                <w:sz w:val="16"/>
                <w:szCs w:val="16"/>
              </w:rPr>
              <w:t>Revelation 7: 9-17</w:t>
            </w:r>
            <w:r w:rsidR="000E4315" w:rsidRPr="005903DB">
              <w:rPr>
                <w:rFonts w:ascii="Garamond" w:hAnsi="Garamond"/>
                <w:i/>
                <w:sz w:val="16"/>
                <w:szCs w:val="16"/>
              </w:rPr>
              <w:t xml:space="preserve">; </w:t>
            </w:r>
            <w:r w:rsidRPr="005903DB">
              <w:rPr>
                <w:rFonts w:ascii="Garamond" w:hAnsi="Garamond"/>
                <w:i/>
                <w:sz w:val="16"/>
                <w:szCs w:val="16"/>
              </w:rPr>
              <w:t>I John 3: 1-3</w:t>
            </w:r>
            <w:r w:rsidR="000E4315" w:rsidRPr="005903DB">
              <w:rPr>
                <w:rFonts w:ascii="Garamond" w:hAnsi="Garamond"/>
                <w:i/>
                <w:sz w:val="16"/>
                <w:szCs w:val="16"/>
              </w:rPr>
              <w:t>;</w:t>
            </w:r>
          </w:p>
          <w:p w14:paraId="68BA102A" w14:textId="004E5D9F" w:rsidR="000E4315" w:rsidRPr="005903DB" w:rsidRDefault="005903DB" w:rsidP="00763AC1">
            <w:pPr>
              <w:jc w:val="center"/>
              <w:rPr>
                <w:rStyle w:val="BookTitle"/>
                <w:i/>
              </w:rPr>
            </w:pPr>
            <w:r w:rsidRPr="005903DB">
              <w:rPr>
                <w:rFonts w:ascii="Garamond" w:hAnsi="Garamond"/>
                <w:i/>
                <w:sz w:val="16"/>
                <w:szCs w:val="16"/>
              </w:rPr>
              <w:t>Matthew 5: 1-12</w:t>
            </w:r>
          </w:p>
          <w:p w14:paraId="450AFAF1" w14:textId="77777777" w:rsidR="000E4315" w:rsidRPr="004873D6" w:rsidRDefault="000E4315" w:rsidP="00763AC1">
            <w:pPr>
              <w:jc w:val="center"/>
              <w:rPr>
                <w:rFonts w:ascii="Univers" w:hAnsi="Univers"/>
                <w:sz w:val="2"/>
                <w:szCs w:val="2"/>
              </w:rPr>
            </w:pPr>
          </w:p>
        </w:tc>
      </w:tr>
      <w:tr w:rsidR="000E4315" w:rsidRPr="004873D6" w14:paraId="53A59BED" w14:textId="77777777" w:rsidTr="00763AC1">
        <w:trPr>
          <w:cantSplit/>
        </w:trPr>
        <w:tc>
          <w:tcPr>
            <w:tcW w:w="3850" w:type="dxa"/>
            <w:vMerge/>
          </w:tcPr>
          <w:p w14:paraId="167DB5FA" w14:textId="77777777" w:rsidR="000E4315" w:rsidRPr="004873D6" w:rsidRDefault="000E4315" w:rsidP="00763AC1">
            <w:pPr>
              <w:ind w:hanging="108"/>
              <w:rPr>
                <w:rFonts w:ascii="Univers" w:hAnsi="Univers"/>
                <w:sz w:val="16"/>
              </w:rPr>
            </w:pPr>
          </w:p>
        </w:tc>
        <w:tc>
          <w:tcPr>
            <w:tcW w:w="236" w:type="dxa"/>
          </w:tcPr>
          <w:p w14:paraId="6FBAFCE7" w14:textId="77777777" w:rsidR="000E4315" w:rsidRPr="004873D6" w:rsidRDefault="000E4315" w:rsidP="00763AC1">
            <w:pPr>
              <w:rPr>
                <w:rFonts w:ascii="Univers" w:hAnsi="Univers"/>
                <w:sz w:val="16"/>
              </w:rPr>
            </w:pPr>
          </w:p>
        </w:tc>
        <w:tc>
          <w:tcPr>
            <w:tcW w:w="3252" w:type="dxa"/>
            <w:gridSpan w:val="2"/>
            <w:vMerge/>
          </w:tcPr>
          <w:p w14:paraId="738515E3" w14:textId="77777777" w:rsidR="000E4315" w:rsidRPr="004873D6" w:rsidRDefault="000E4315" w:rsidP="00763AC1">
            <w:pPr>
              <w:ind w:right="-131" w:hanging="108"/>
              <w:rPr>
                <w:rFonts w:ascii="Univers" w:hAnsi="Univers"/>
                <w:sz w:val="16"/>
              </w:rPr>
            </w:pPr>
          </w:p>
        </w:tc>
      </w:tr>
      <w:tr w:rsidR="000E4315" w:rsidRPr="004873D6" w14:paraId="48B74E89" w14:textId="77777777" w:rsidTr="00763AC1">
        <w:trPr>
          <w:cantSplit/>
        </w:trPr>
        <w:tc>
          <w:tcPr>
            <w:tcW w:w="3850" w:type="dxa"/>
            <w:vMerge/>
          </w:tcPr>
          <w:p w14:paraId="135BB3AF" w14:textId="77777777" w:rsidR="000E4315" w:rsidRPr="004873D6" w:rsidRDefault="000E4315" w:rsidP="00763AC1">
            <w:pPr>
              <w:ind w:hanging="108"/>
              <w:rPr>
                <w:rFonts w:ascii="Univers" w:hAnsi="Univers"/>
                <w:sz w:val="16"/>
              </w:rPr>
            </w:pPr>
          </w:p>
        </w:tc>
        <w:tc>
          <w:tcPr>
            <w:tcW w:w="236" w:type="dxa"/>
          </w:tcPr>
          <w:p w14:paraId="4008F938" w14:textId="77777777" w:rsidR="000E4315" w:rsidRPr="004873D6" w:rsidRDefault="000E4315" w:rsidP="00763AC1">
            <w:pPr>
              <w:rPr>
                <w:rFonts w:ascii="Univers" w:hAnsi="Univers"/>
                <w:sz w:val="16"/>
              </w:rPr>
            </w:pPr>
          </w:p>
        </w:tc>
        <w:tc>
          <w:tcPr>
            <w:tcW w:w="3252" w:type="dxa"/>
            <w:gridSpan w:val="2"/>
            <w:vMerge/>
          </w:tcPr>
          <w:p w14:paraId="334DBF79" w14:textId="77777777" w:rsidR="000E4315" w:rsidRPr="004873D6" w:rsidRDefault="000E4315" w:rsidP="00763AC1">
            <w:pPr>
              <w:ind w:right="-131" w:hanging="108"/>
              <w:rPr>
                <w:rFonts w:ascii="Univers" w:hAnsi="Univers"/>
                <w:sz w:val="16"/>
              </w:rPr>
            </w:pPr>
          </w:p>
        </w:tc>
      </w:tr>
      <w:tr w:rsidR="000E4315" w:rsidRPr="004873D6" w14:paraId="0656382D" w14:textId="77777777" w:rsidTr="00763AC1">
        <w:trPr>
          <w:cantSplit/>
          <w:trHeight w:val="80"/>
        </w:trPr>
        <w:tc>
          <w:tcPr>
            <w:tcW w:w="3850" w:type="dxa"/>
            <w:vMerge/>
          </w:tcPr>
          <w:p w14:paraId="3B4CC5D8" w14:textId="77777777" w:rsidR="000E4315" w:rsidRPr="004873D6" w:rsidRDefault="000E4315" w:rsidP="00763AC1">
            <w:pPr>
              <w:ind w:hanging="108"/>
              <w:rPr>
                <w:rFonts w:ascii="Univers" w:hAnsi="Univers"/>
                <w:sz w:val="16"/>
              </w:rPr>
            </w:pPr>
          </w:p>
        </w:tc>
        <w:tc>
          <w:tcPr>
            <w:tcW w:w="236" w:type="dxa"/>
          </w:tcPr>
          <w:p w14:paraId="0B4ED4C6" w14:textId="77777777" w:rsidR="000E4315" w:rsidRPr="004873D6" w:rsidRDefault="000E4315" w:rsidP="00763AC1">
            <w:pPr>
              <w:rPr>
                <w:rFonts w:ascii="Univers" w:hAnsi="Univers"/>
                <w:sz w:val="16"/>
              </w:rPr>
            </w:pPr>
          </w:p>
        </w:tc>
        <w:tc>
          <w:tcPr>
            <w:tcW w:w="3252" w:type="dxa"/>
            <w:gridSpan w:val="2"/>
            <w:vMerge/>
          </w:tcPr>
          <w:p w14:paraId="6A457995" w14:textId="77777777" w:rsidR="000E4315" w:rsidRPr="004873D6" w:rsidRDefault="000E4315" w:rsidP="00763AC1">
            <w:pPr>
              <w:ind w:hanging="108"/>
              <w:rPr>
                <w:rFonts w:ascii="Univers" w:hAnsi="Univers"/>
                <w:sz w:val="16"/>
              </w:rPr>
            </w:pPr>
          </w:p>
        </w:tc>
      </w:tr>
    </w:tbl>
    <w:p w14:paraId="34B5D12B" w14:textId="2BB3A6BC" w:rsidR="000E4315" w:rsidRPr="002C3552" w:rsidRDefault="00605DE6" w:rsidP="000E4315">
      <w:pPr>
        <w:keepNext/>
        <w:framePr w:dropCap="drop" w:lines="2" w:w="433" w:h="529" w:hRule="exact" w:wrap="around" w:vAnchor="text" w:hAnchor="page" w:x="8785" w:y="322"/>
        <w:spacing w:before="120" w:line="393" w:lineRule="exact"/>
        <w:jc w:val="both"/>
        <w:textAlignment w:val="baseline"/>
        <w:rPr>
          <w:rFonts w:ascii="Garamond" w:hAnsi="Garamond"/>
          <w:b/>
          <w:position w:val="5"/>
          <w:sz w:val="61"/>
          <w:szCs w:val="61"/>
        </w:rPr>
      </w:pPr>
      <w:r>
        <w:rPr>
          <w:rFonts w:ascii="Garamond" w:hAnsi="Garamond"/>
          <w:b/>
          <w:position w:val="5"/>
          <w:sz w:val="61"/>
          <w:szCs w:val="61"/>
        </w:rPr>
        <w:t>A</w:t>
      </w:r>
    </w:p>
    <w:p w14:paraId="3E2628A7" w14:textId="77777777" w:rsidR="000E4315" w:rsidRPr="00AD1737" w:rsidRDefault="000E4315" w:rsidP="000E4315">
      <w:pPr>
        <w:pStyle w:val="Heading3"/>
        <w:spacing w:before="120" w:beforeAutospacing="0" w:after="60" w:afterAutospacing="0"/>
        <w:jc w:val="center"/>
        <w:rPr>
          <w:rFonts w:ascii="Garamond" w:hAnsi="Garamond"/>
          <w:smallCaps/>
          <w:sz w:val="24"/>
          <w:szCs w:val="24"/>
          <w:u w:val="single"/>
        </w:rPr>
      </w:pPr>
      <w:r w:rsidRPr="002E0FB5">
        <w:rPr>
          <w:rFonts w:ascii="Garamond" w:hAnsi="Garamond"/>
          <w:smallCaps/>
          <w:sz w:val="24"/>
          <w:szCs w:val="24"/>
          <w:u w:val="single"/>
        </w:rPr>
        <w:t>Today's Collect</w:t>
      </w:r>
    </w:p>
    <w:p w14:paraId="58F253D3" w14:textId="30973814" w:rsidR="000E4315" w:rsidRPr="00EA7E8D" w:rsidRDefault="000E4315" w:rsidP="00605DE6">
      <w:pPr>
        <w:ind w:left="240" w:hanging="240"/>
        <w:jc w:val="both"/>
        <w:rPr>
          <w:rFonts w:ascii="Garamond" w:hAnsi="Garamond" w:cs="Calibri"/>
          <w:b/>
          <w:color w:val="000000"/>
          <w:spacing w:val="3"/>
          <w:sz w:val="22"/>
          <w:szCs w:val="22"/>
        </w:rPr>
      </w:pPr>
      <w:r w:rsidRPr="002E0FB5">
        <w:rPr>
          <w:rFonts w:ascii="Garamond" w:hAnsi="Garamond"/>
          <w:b/>
          <w:sz w:val="23"/>
          <w:szCs w:val="23"/>
        </w:rPr>
        <w:t xml:space="preserve"> </w:t>
      </w:r>
      <w:proofErr w:type="spellStart"/>
      <w:r w:rsidR="00605DE6" w:rsidRPr="00523A55">
        <w:rPr>
          <w:rFonts w:ascii="Garamond" w:hAnsi="Garamond" w:cs="Calibri"/>
          <w:b/>
          <w:color w:val="000000"/>
          <w:spacing w:val="3"/>
          <w:sz w:val="22"/>
          <w:szCs w:val="22"/>
        </w:rPr>
        <w:t>lmighty</w:t>
      </w:r>
      <w:proofErr w:type="spellEnd"/>
      <w:r w:rsidR="00605DE6" w:rsidRPr="00523A55">
        <w:rPr>
          <w:rFonts w:ascii="Garamond" w:hAnsi="Garamond" w:cs="Calibri"/>
          <w:b/>
          <w:color w:val="000000"/>
          <w:spacing w:val="3"/>
          <w:sz w:val="22"/>
          <w:szCs w:val="22"/>
        </w:rPr>
        <w:t xml:space="preserve"> God,</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to whose glory we celebrate the dedication of this house of prayer:</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we praise you for the many blessings</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you have given to those who worship you here:</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and we pray that all who seek you in this place may find you,</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and, being filled with the Holy Spirit,</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may become a living temple acceptable to you;</w:t>
      </w:r>
      <w:r w:rsidR="00605DE6" w:rsidRPr="00992FCA">
        <w:rPr>
          <w:rFonts w:ascii="Garamond" w:hAnsi="Garamond" w:cs="Calibri"/>
          <w:b/>
          <w:color w:val="000000"/>
          <w:spacing w:val="3"/>
          <w:sz w:val="22"/>
          <w:szCs w:val="22"/>
        </w:rPr>
        <w:t xml:space="preserve"> </w:t>
      </w:r>
      <w:r w:rsidR="00605DE6" w:rsidRPr="00523A55">
        <w:rPr>
          <w:rFonts w:ascii="Garamond" w:hAnsi="Garamond" w:cs="Calibri"/>
          <w:b/>
          <w:color w:val="000000"/>
          <w:spacing w:val="3"/>
          <w:sz w:val="22"/>
          <w:szCs w:val="22"/>
        </w:rPr>
        <w:t>through Jesus Christ our Lord,</w:t>
      </w:r>
      <w:r w:rsidR="00605DE6" w:rsidRPr="00992FCA">
        <w:rPr>
          <w:rFonts w:ascii="Garamond" w:hAnsi="Garamond" w:cs="Calibri"/>
          <w:b/>
          <w:color w:val="000000"/>
          <w:spacing w:val="3"/>
          <w:sz w:val="22"/>
          <w:szCs w:val="22"/>
        </w:rPr>
        <w:t xml:space="preserve"> </w:t>
      </w:r>
      <w:r w:rsidR="00605DE6">
        <w:rPr>
          <w:rFonts w:ascii="Garamond" w:hAnsi="Garamond" w:cs="Calibri"/>
          <w:b/>
          <w:color w:val="000000"/>
          <w:spacing w:val="3"/>
          <w:sz w:val="22"/>
          <w:szCs w:val="22"/>
        </w:rPr>
        <w:tab/>
      </w:r>
      <w:r w:rsidRPr="00AD1737">
        <w:rPr>
          <w:rFonts w:ascii="Garamond" w:hAnsi="Garamond"/>
          <w:b/>
          <w:spacing w:val="4"/>
          <w:sz w:val="22"/>
          <w:szCs w:val="22"/>
        </w:rPr>
        <w:t>Amen</w:t>
      </w:r>
    </w:p>
    <w:p w14:paraId="6386B897" w14:textId="77777777" w:rsidR="000E4315" w:rsidRDefault="000E4315" w:rsidP="000E4315">
      <w:pPr>
        <w:ind w:left="425" w:firstLine="567"/>
        <w:rPr>
          <w:rFonts w:ascii="Garamond" w:hAnsi="Garamond"/>
          <w:b/>
          <w:i/>
          <w:sz w:val="23"/>
          <w:szCs w:val="23"/>
        </w:rPr>
      </w:pPr>
    </w:p>
    <w:p w14:paraId="42646B1F" w14:textId="6B65D520" w:rsidR="000E4315" w:rsidRPr="005903DB" w:rsidRDefault="000E4315" w:rsidP="000E4315">
      <w:pPr>
        <w:ind w:left="425" w:firstLine="567"/>
        <w:rPr>
          <w:rFonts w:ascii="Garamond" w:hAnsi="Garamond"/>
          <w:b/>
          <w:i/>
          <w:sz w:val="23"/>
          <w:szCs w:val="23"/>
        </w:rPr>
      </w:pPr>
      <w:r w:rsidRPr="004950CB">
        <w:rPr>
          <w:rFonts w:ascii="Garamond" w:hAnsi="Garamond"/>
          <w:b/>
          <w:i/>
          <w:sz w:val="23"/>
          <w:szCs w:val="23"/>
        </w:rPr>
        <w:t>Readings:</w:t>
      </w:r>
      <w:r w:rsidRPr="004950CB">
        <w:rPr>
          <w:rFonts w:ascii="Garamond" w:hAnsi="Garamond"/>
          <w:b/>
          <w:i/>
          <w:sz w:val="23"/>
          <w:szCs w:val="23"/>
        </w:rPr>
        <w:tab/>
      </w:r>
      <w:r w:rsidR="005903DB" w:rsidRPr="005903DB">
        <w:rPr>
          <w:rFonts w:ascii="Garamond" w:hAnsi="Garamond"/>
          <w:b/>
          <w:i/>
          <w:sz w:val="23"/>
          <w:szCs w:val="23"/>
        </w:rPr>
        <w:t>1 Kings 8: 22-30</w:t>
      </w:r>
      <w:r w:rsidRPr="005903DB">
        <w:rPr>
          <w:rFonts w:ascii="Garamond" w:hAnsi="Garamond"/>
          <w:b/>
          <w:i/>
          <w:sz w:val="23"/>
          <w:szCs w:val="23"/>
        </w:rPr>
        <w:tab/>
      </w:r>
      <w:r w:rsidRPr="005903DB">
        <w:rPr>
          <w:rFonts w:ascii="Garamond" w:hAnsi="Garamond"/>
          <w:b/>
          <w:i/>
          <w:sz w:val="23"/>
          <w:szCs w:val="23"/>
        </w:rPr>
        <w:tab/>
      </w:r>
    </w:p>
    <w:p w14:paraId="216E5E2E" w14:textId="6F4AC7B2" w:rsidR="000E4315" w:rsidRPr="005903DB" w:rsidRDefault="000E4315" w:rsidP="000E4315">
      <w:pPr>
        <w:rPr>
          <w:rFonts w:ascii="Garamond" w:hAnsi="Garamond"/>
          <w:b/>
          <w:i/>
          <w:sz w:val="23"/>
          <w:szCs w:val="23"/>
        </w:rPr>
      </w:pPr>
      <w:r w:rsidRPr="005903DB">
        <w:rPr>
          <w:rFonts w:ascii="Garamond" w:hAnsi="Garamond"/>
          <w:b/>
          <w:i/>
          <w:sz w:val="23"/>
          <w:szCs w:val="23"/>
        </w:rPr>
        <w:tab/>
      </w:r>
      <w:r w:rsidRPr="005903DB">
        <w:rPr>
          <w:rFonts w:ascii="Garamond" w:hAnsi="Garamond"/>
          <w:b/>
          <w:i/>
          <w:sz w:val="23"/>
          <w:szCs w:val="23"/>
        </w:rPr>
        <w:tab/>
      </w:r>
      <w:r w:rsidRPr="005903DB">
        <w:rPr>
          <w:rFonts w:ascii="Garamond" w:hAnsi="Garamond"/>
          <w:b/>
          <w:i/>
          <w:sz w:val="23"/>
          <w:szCs w:val="23"/>
        </w:rPr>
        <w:tab/>
      </w:r>
      <w:r w:rsidR="005903DB" w:rsidRPr="005903DB">
        <w:rPr>
          <w:rFonts w:ascii="Garamond" w:hAnsi="Garamond"/>
          <w:b/>
          <w:i/>
          <w:sz w:val="23"/>
          <w:szCs w:val="23"/>
        </w:rPr>
        <w:t>Hebrews 12: 18-24</w:t>
      </w:r>
      <w:r w:rsidRPr="005903DB">
        <w:rPr>
          <w:rFonts w:ascii="Garamond" w:hAnsi="Garamond"/>
          <w:b/>
          <w:i/>
          <w:sz w:val="23"/>
          <w:szCs w:val="23"/>
        </w:rPr>
        <w:tab/>
      </w:r>
      <w:r w:rsidRPr="005903DB">
        <w:rPr>
          <w:rFonts w:ascii="Garamond" w:hAnsi="Garamond"/>
          <w:b/>
          <w:i/>
          <w:sz w:val="23"/>
          <w:szCs w:val="23"/>
        </w:rPr>
        <w:tab/>
      </w:r>
      <w:r w:rsidRPr="005903DB">
        <w:rPr>
          <w:rFonts w:ascii="Garamond" w:hAnsi="Garamond"/>
          <w:b/>
          <w:i/>
          <w:sz w:val="23"/>
          <w:szCs w:val="23"/>
        </w:rPr>
        <w:tab/>
      </w:r>
    </w:p>
    <w:p w14:paraId="36A20B2E" w14:textId="344F2F4F" w:rsidR="000E4315" w:rsidRPr="00CC7BC1" w:rsidRDefault="005903DB" w:rsidP="00605DE6">
      <w:pPr>
        <w:ind w:left="720"/>
        <w:rPr>
          <w:rFonts w:ascii="Garamond" w:hAnsi="Garamond"/>
          <w:b/>
          <w:i/>
          <w:sz w:val="23"/>
          <w:szCs w:val="23"/>
        </w:rPr>
      </w:pPr>
      <w:r w:rsidRPr="005903DB">
        <w:rPr>
          <w:rFonts w:ascii="Garamond" w:hAnsi="Garamond"/>
          <w:b/>
          <w:i/>
          <w:sz w:val="23"/>
          <w:szCs w:val="23"/>
        </w:rPr>
        <w:t xml:space="preserve">     </w:t>
      </w:r>
      <w:r w:rsidR="000E4315" w:rsidRPr="005903DB">
        <w:rPr>
          <w:rFonts w:ascii="Garamond" w:hAnsi="Garamond"/>
          <w:b/>
          <w:i/>
          <w:sz w:val="23"/>
          <w:szCs w:val="23"/>
        </w:rPr>
        <w:t>Gospel:</w:t>
      </w:r>
      <w:r w:rsidR="000E4315" w:rsidRPr="005903DB">
        <w:rPr>
          <w:rFonts w:ascii="Garamond" w:hAnsi="Garamond"/>
          <w:b/>
          <w:i/>
          <w:sz w:val="23"/>
          <w:szCs w:val="23"/>
        </w:rPr>
        <w:tab/>
      </w:r>
      <w:r w:rsidRPr="005903DB">
        <w:rPr>
          <w:rFonts w:ascii="Garamond" w:hAnsi="Garamond"/>
          <w:b/>
          <w:i/>
          <w:sz w:val="23"/>
          <w:szCs w:val="23"/>
        </w:rPr>
        <w:t>Matthew 21: 12-16</w:t>
      </w:r>
    </w:p>
    <w:p w14:paraId="0193B251" w14:textId="239A2AC1" w:rsidR="000E4315" w:rsidRPr="00365132" w:rsidRDefault="00511DBB" w:rsidP="000E4315">
      <w:pPr>
        <w:keepNext/>
        <w:framePr w:dropCap="drop" w:lines="2" w:w="465" w:h="614" w:hRule="exact" w:wrap="around" w:vAnchor="text" w:hAnchor="page" w:x="8881" w:y="268"/>
        <w:spacing w:before="60" w:line="533" w:lineRule="exact"/>
        <w:textAlignment w:val="baseline"/>
        <w:rPr>
          <w:rFonts w:ascii="Garamond" w:hAnsi="Garamond"/>
          <w:b/>
          <w:position w:val="2"/>
          <w:sz w:val="61"/>
          <w:szCs w:val="56"/>
          <w:lang w:val="en-US"/>
        </w:rPr>
      </w:pPr>
      <w:r>
        <w:rPr>
          <w:rFonts w:ascii="Garamond" w:hAnsi="Garamond"/>
          <w:b/>
          <w:position w:val="2"/>
          <w:sz w:val="61"/>
          <w:szCs w:val="56"/>
          <w:lang w:val="en-US"/>
        </w:rPr>
        <w:t>G</w:t>
      </w:r>
    </w:p>
    <w:p w14:paraId="1A2C6F4C" w14:textId="77777777" w:rsidR="000E4315" w:rsidRPr="004950CB" w:rsidRDefault="000E4315" w:rsidP="000E4315">
      <w:pPr>
        <w:spacing w:before="60" w:after="60"/>
        <w:ind w:left="1208" w:hanging="1208"/>
        <w:jc w:val="center"/>
        <w:rPr>
          <w:rFonts w:ascii="Garamond" w:hAnsi="Garamond"/>
          <w:b/>
          <w:smallCaps/>
          <w:u w:val="single"/>
        </w:rPr>
      </w:pPr>
      <w:r w:rsidRPr="004950CB">
        <w:rPr>
          <w:rFonts w:ascii="Garamond" w:hAnsi="Garamond"/>
          <w:b/>
          <w:smallCaps/>
          <w:u w:val="single"/>
        </w:rPr>
        <w:t xml:space="preserve">Post-Communion </w:t>
      </w:r>
      <w:r w:rsidRPr="004950CB">
        <w:rPr>
          <w:rStyle w:val="BookTitle"/>
          <w:u w:val="single"/>
        </w:rPr>
        <w:t>Prayer</w:t>
      </w:r>
    </w:p>
    <w:p w14:paraId="32A62471" w14:textId="1A5C29DE" w:rsidR="000E4315" w:rsidRPr="007B1F82" w:rsidRDefault="000E4315" w:rsidP="00511DBB">
      <w:pPr>
        <w:pStyle w:val="ve1"/>
        <w:spacing w:before="0" w:beforeAutospacing="0" w:after="0" w:afterAutospacing="0"/>
        <w:ind w:left="240" w:hanging="240"/>
        <w:jc w:val="both"/>
        <w:rPr>
          <w:rFonts w:ascii="Garamond" w:hAnsi="Garamond" w:cs="Calibri"/>
          <w:b/>
          <w:color w:val="000000"/>
          <w:spacing w:val="3"/>
          <w:sz w:val="22"/>
          <w:szCs w:val="22"/>
        </w:rPr>
      </w:pPr>
      <w:r w:rsidRPr="004950CB">
        <w:rPr>
          <w:rFonts w:ascii="Garamond" w:hAnsi="Garamond"/>
          <w:b/>
          <w:spacing w:val="4"/>
          <w:sz w:val="22"/>
          <w:szCs w:val="22"/>
        </w:rPr>
        <w:t xml:space="preserve"> </w:t>
      </w:r>
      <w:r w:rsidR="00511DBB" w:rsidRPr="00B07EF8">
        <w:rPr>
          <w:rFonts w:ascii="Garamond" w:hAnsi="Garamond" w:cs="Calibri"/>
          <w:b/>
          <w:color w:val="000000"/>
          <w:spacing w:val="3"/>
          <w:sz w:val="22"/>
          <w:szCs w:val="22"/>
        </w:rPr>
        <w:t>od our Father, whose Son, the light unfailing, has come from heaven to deliver the world from the darkness of ignorance: let these holy mysteries open the eyes of our understanding that we may know the way of life, and walk in it without stumbling; through Jesus Christ our Lord.</w:t>
      </w:r>
      <w:r>
        <w:rPr>
          <w:rFonts w:ascii="Garamond" w:hAnsi="Garamond" w:cs="Calibri"/>
          <w:b/>
          <w:color w:val="000000"/>
          <w:spacing w:val="3"/>
          <w:sz w:val="22"/>
          <w:szCs w:val="22"/>
        </w:rPr>
        <w:tab/>
      </w:r>
      <w:r w:rsidRPr="004950CB">
        <w:rPr>
          <w:rFonts w:ascii="Garamond" w:hAnsi="Garamond"/>
          <w:b/>
          <w:spacing w:val="4"/>
          <w:sz w:val="22"/>
          <w:szCs w:val="22"/>
        </w:rPr>
        <w:t>Amen</w:t>
      </w:r>
    </w:p>
    <w:p w14:paraId="2AD0D493" w14:textId="77777777" w:rsidR="000E4315" w:rsidRDefault="000E4315" w:rsidP="000E4315">
      <w:pPr>
        <w:rPr>
          <w:rFonts w:ascii="Garamond" w:hAnsi="Garamond"/>
          <w:b/>
          <w:i/>
          <w:sz w:val="23"/>
          <w:szCs w:val="23"/>
        </w:rPr>
      </w:pPr>
    </w:p>
    <w:p w14:paraId="3B2B2EB6" w14:textId="77777777" w:rsidR="00511DBB" w:rsidRDefault="005903DB" w:rsidP="00511DBB">
      <w:pPr>
        <w:rPr>
          <w:rFonts w:ascii="Garamond" w:hAnsi="Garamond"/>
          <w:b/>
          <w:i/>
        </w:rPr>
      </w:pPr>
      <w:r w:rsidRPr="005903DB">
        <w:rPr>
          <w:rFonts w:ascii="Garamond" w:hAnsi="Garamond"/>
          <w:b/>
          <w:i/>
          <w:sz w:val="23"/>
          <w:szCs w:val="23"/>
        </w:rPr>
        <w:t>1 Kings 8: 22-30</w:t>
      </w:r>
      <w:r w:rsidR="000E4315" w:rsidRPr="00025307">
        <w:rPr>
          <w:rFonts w:ascii="Garamond" w:hAnsi="Garamond"/>
          <w:b/>
          <w:i/>
          <w:sz w:val="23"/>
          <w:szCs w:val="23"/>
        </w:rPr>
        <w:tab/>
      </w:r>
    </w:p>
    <w:p w14:paraId="2C7AFEE2" w14:textId="135EE95C" w:rsidR="000E4315" w:rsidRPr="00511DBB" w:rsidRDefault="00511DBB" w:rsidP="00511DBB">
      <w:pPr>
        <w:rPr>
          <w:rFonts w:ascii="Garamond" w:hAnsi="Garamond"/>
          <w:b/>
          <w:i/>
        </w:rPr>
      </w:pPr>
      <w:r w:rsidRPr="00B07EF8">
        <w:rPr>
          <w:rFonts w:ascii="Garamond" w:hAnsi="Garamond" w:cs="Segoe UI"/>
          <w:color w:val="000000"/>
          <w:sz w:val="22"/>
          <w:szCs w:val="22"/>
        </w:rPr>
        <w:t>Then Solomon stood before the altar of the Lord in front of the whole assembly of Israel, spread out his hands toward heaven and said: “Lord, the God of Israel, there is no God like you in heaven above or on earth below—you who keep your covenant of love with your servants who continue wholeheartedly in your way. </w:t>
      </w:r>
      <w:r w:rsidRPr="00B07EF8">
        <w:rPr>
          <w:rFonts w:ascii="Garamond" w:hAnsi="Garamond" w:cs="Segoe UI"/>
          <w:b/>
          <w:bCs/>
          <w:color w:val="000000"/>
          <w:sz w:val="22"/>
          <w:szCs w:val="22"/>
          <w:vertAlign w:val="superscript"/>
        </w:rPr>
        <w:t> </w:t>
      </w:r>
      <w:r w:rsidRPr="00B07EF8">
        <w:rPr>
          <w:rFonts w:ascii="Garamond" w:hAnsi="Garamond" w:cs="Segoe UI"/>
          <w:color w:val="000000"/>
          <w:sz w:val="22"/>
          <w:szCs w:val="22"/>
        </w:rPr>
        <w:t>You have kept your promise to your servant David my father; with your mouth you have promised and with your hand you have fulfilled it—as it is today.  “Now Lord, the God of Israel, keep for your servant David my father the promises you made to him when you said, ‘You shall never fail to have a successor to sit before me on the throne of Israel, if only your descendants are careful in all they do to walk before me faithfully as you have done.’</w:t>
      </w:r>
      <w:r w:rsidRPr="00B07EF8">
        <w:rPr>
          <w:rFonts w:ascii="Garamond" w:hAnsi="Garamond" w:cs="Segoe UI"/>
          <w:b/>
          <w:bCs/>
          <w:color w:val="000000"/>
          <w:sz w:val="22"/>
          <w:szCs w:val="22"/>
          <w:vertAlign w:val="superscript"/>
        </w:rPr>
        <w:t> </w:t>
      </w:r>
      <w:r w:rsidRPr="00B07EF8">
        <w:rPr>
          <w:rFonts w:ascii="Garamond" w:hAnsi="Garamond" w:cs="Segoe UI"/>
          <w:color w:val="000000"/>
          <w:sz w:val="22"/>
          <w:szCs w:val="22"/>
        </w:rPr>
        <w:t>And now, God of Israel, let your word that you promised your servant David my father come true.  “But will God really dwell on earth? The heavens, even the highest heaven, cannot contain you. How much less this temple I have built! </w:t>
      </w:r>
      <w:r w:rsidRPr="00B07EF8">
        <w:rPr>
          <w:rFonts w:ascii="Garamond" w:hAnsi="Garamond" w:cs="Segoe UI"/>
          <w:b/>
          <w:bCs/>
          <w:color w:val="000000"/>
          <w:sz w:val="22"/>
          <w:szCs w:val="22"/>
          <w:vertAlign w:val="superscript"/>
        </w:rPr>
        <w:t> </w:t>
      </w:r>
      <w:r w:rsidRPr="00B07EF8">
        <w:rPr>
          <w:rFonts w:ascii="Garamond" w:hAnsi="Garamond" w:cs="Segoe UI"/>
          <w:color w:val="000000"/>
          <w:sz w:val="22"/>
          <w:szCs w:val="22"/>
        </w:rPr>
        <w:t>Yet give attention to your servant’s prayer and his plea for mercy, Lord my God. Hear the cry and the prayer that your servant is praying in your presence this day. </w:t>
      </w:r>
      <w:r w:rsidRPr="00B07EF8">
        <w:rPr>
          <w:rFonts w:ascii="Garamond" w:hAnsi="Garamond" w:cs="Segoe UI"/>
          <w:b/>
          <w:bCs/>
          <w:color w:val="000000"/>
          <w:sz w:val="22"/>
          <w:szCs w:val="22"/>
          <w:vertAlign w:val="superscript"/>
        </w:rPr>
        <w:t> </w:t>
      </w:r>
      <w:r w:rsidRPr="00B07EF8">
        <w:rPr>
          <w:rFonts w:ascii="Garamond" w:hAnsi="Garamond" w:cs="Segoe UI"/>
          <w:color w:val="000000"/>
          <w:sz w:val="22"/>
          <w:szCs w:val="22"/>
        </w:rPr>
        <w:t>May your eyes be open toward this temple night and day, this place of which you said, ‘My Name shall be there,’ so that you will hear the prayer your servant prays toward this place. </w:t>
      </w:r>
      <w:r w:rsidRPr="00B07EF8">
        <w:rPr>
          <w:rFonts w:ascii="Garamond" w:hAnsi="Garamond" w:cs="Segoe UI"/>
          <w:b/>
          <w:bCs/>
          <w:color w:val="000000"/>
          <w:sz w:val="22"/>
          <w:szCs w:val="22"/>
          <w:vertAlign w:val="superscript"/>
        </w:rPr>
        <w:t> </w:t>
      </w:r>
      <w:r w:rsidRPr="00B07EF8">
        <w:rPr>
          <w:rFonts w:ascii="Garamond" w:hAnsi="Garamond" w:cs="Segoe UI"/>
          <w:color w:val="000000"/>
          <w:sz w:val="22"/>
          <w:szCs w:val="22"/>
        </w:rPr>
        <w:t>Hear the supplication of your servant and of your people Israel when they pray toward this place. Hear from heaven, your dwelling place, and when you hear, forgive.</w:t>
      </w:r>
    </w:p>
    <w:p w14:paraId="248B7037" w14:textId="77777777" w:rsidR="00511DBB" w:rsidRDefault="00511DBB" w:rsidP="000E4315">
      <w:pPr>
        <w:jc w:val="both"/>
        <w:rPr>
          <w:rFonts w:ascii="Garamond" w:hAnsi="Garamond"/>
          <w:b/>
          <w:i/>
          <w:sz w:val="23"/>
          <w:szCs w:val="23"/>
        </w:rPr>
      </w:pPr>
    </w:p>
    <w:p w14:paraId="765E7892" w14:textId="74741661" w:rsidR="00511DBB" w:rsidRDefault="00511DBB" w:rsidP="000E4315">
      <w:pPr>
        <w:jc w:val="both"/>
        <w:rPr>
          <w:rFonts w:ascii="Garamond" w:hAnsi="Garamond"/>
          <w:b/>
          <w:i/>
          <w:sz w:val="23"/>
          <w:szCs w:val="23"/>
        </w:rPr>
      </w:pPr>
      <w:r w:rsidRPr="005903DB">
        <w:rPr>
          <w:rFonts w:ascii="Garamond" w:hAnsi="Garamond"/>
          <w:b/>
          <w:i/>
          <w:sz w:val="23"/>
          <w:szCs w:val="23"/>
        </w:rPr>
        <w:t>Hebrews 12: 18-24</w:t>
      </w:r>
    </w:p>
    <w:p w14:paraId="5A4DC464" w14:textId="436DF75D" w:rsidR="00511DBB" w:rsidRPr="00B07EF8" w:rsidRDefault="00511DBB" w:rsidP="00511DBB">
      <w:pPr>
        <w:jc w:val="both"/>
        <w:rPr>
          <w:rStyle w:val="text"/>
          <w:rFonts w:ascii="Garamond" w:hAnsi="Garamond"/>
          <w:sz w:val="22"/>
          <w:szCs w:val="22"/>
        </w:rPr>
      </w:pPr>
      <w:r w:rsidRPr="00B07EF8">
        <w:rPr>
          <w:rFonts w:ascii="Garamond" w:hAnsi="Garamond"/>
          <w:sz w:val="22"/>
          <w:szCs w:val="22"/>
        </w:rPr>
        <w:t>You have not come to a mountain that can be touched and that is burning with fire; to darkness, gloom and storm;</w:t>
      </w:r>
      <w:r w:rsidRPr="00B07EF8">
        <w:rPr>
          <w:rStyle w:val="apple-converted-space"/>
          <w:rFonts w:ascii="Garamond" w:hAnsi="Garamond"/>
          <w:sz w:val="22"/>
          <w:szCs w:val="22"/>
        </w:rPr>
        <w:t> </w:t>
      </w:r>
      <w:r w:rsidRPr="00B07EF8">
        <w:rPr>
          <w:rStyle w:val="text"/>
          <w:rFonts w:ascii="Garamond" w:hAnsi="Garamond" w:cs="Segoe UI"/>
          <w:b/>
          <w:bCs/>
          <w:sz w:val="22"/>
          <w:szCs w:val="22"/>
          <w:vertAlign w:val="superscript"/>
        </w:rPr>
        <w:t> </w:t>
      </w:r>
      <w:r w:rsidRPr="00B07EF8">
        <w:rPr>
          <w:rStyle w:val="text"/>
          <w:rFonts w:ascii="Garamond" w:hAnsi="Garamond"/>
          <w:sz w:val="22"/>
          <w:szCs w:val="22"/>
        </w:rPr>
        <w:t>to a trumpet blast</w:t>
      </w:r>
      <w:r w:rsidRPr="00B07EF8">
        <w:rPr>
          <w:rStyle w:val="apple-converted-space"/>
          <w:rFonts w:ascii="Garamond" w:hAnsi="Garamond"/>
          <w:sz w:val="22"/>
          <w:szCs w:val="22"/>
        </w:rPr>
        <w:t> </w:t>
      </w:r>
      <w:r w:rsidRPr="00B07EF8">
        <w:rPr>
          <w:rStyle w:val="text"/>
          <w:rFonts w:ascii="Garamond" w:hAnsi="Garamond"/>
          <w:sz w:val="22"/>
          <w:szCs w:val="22"/>
        </w:rPr>
        <w:t>or to such a voice speaking words</w:t>
      </w:r>
      <w:r w:rsidRPr="00B07EF8">
        <w:rPr>
          <w:rStyle w:val="apple-converted-space"/>
          <w:rFonts w:ascii="Garamond" w:hAnsi="Garamond"/>
          <w:sz w:val="22"/>
          <w:szCs w:val="22"/>
        </w:rPr>
        <w:t> </w:t>
      </w:r>
      <w:r w:rsidRPr="00B07EF8">
        <w:rPr>
          <w:rStyle w:val="text"/>
          <w:rFonts w:ascii="Garamond" w:hAnsi="Garamond"/>
          <w:sz w:val="22"/>
          <w:szCs w:val="22"/>
        </w:rPr>
        <w:t>that those who heard it begged that no further word be spoken to them,</w:t>
      </w:r>
      <w:r w:rsidRPr="00B07EF8">
        <w:rPr>
          <w:rStyle w:val="apple-converted-space"/>
          <w:rFonts w:ascii="Garamond" w:hAnsi="Garamond"/>
          <w:sz w:val="22"/>
          <w:szCs w:val="22"/>
        </w:rPr>
        <w:t> </w:t>
      </w:r>
      <w:r w:rsidRPr="00B07EF8">
        <w:rPr>
          <w:rStyle w:val="text"/>
          <w:rFonts w:ascii="Garamond" w:hAnsi="Garamond" w:cs="Segoe UI"/>
          <w:b/>
          <w:bCs/>
          <w:sz w:val="22"/>
          <w:szCs w:val="22"/>
          <w:vertAlign w:val="superscript"/>
        </w:rPr>
        <w:t> </w:t>
      </w:r>
      <w:r w:rsidRPr="00B07EF8">
        <w:rPr>
          <w:rStyle w:val="text"/>
          <w:rFonts w:ascii="Garamond" w:hAnsi="Garamond"/>
          <w:sz w:val="22"/>
          <w:szCs w:val="22"/>
        </w:rPr>
        <w:t>because they could not bear what was commanded: “If even an animal touches the mountain, it must be stoned to death.”</w:t>
      </w:r>
      <w:r w:rsidRPr="00B07EF8">
        <w:rPr>
          <w:rStyle w:val="text"/>
          <w:rFonts w:ascii="Garamond" w:hAnsi="Garamond" w:cs="Segoe UI"/>
          <w:b/>
          <w:bCs/>
          <w:sz w:val="22"/>
          <w:szCs w:val="22"/>
          <w:vertAlign w:val="superscript"/>
        </w:rPr>
        <w:t> </w:t>
      </w:r>
      <w:r w:rsidRPr="00B07EF8">
        <w:rPr>
          <w:rStyle w:val="text"/>
          <w:rFonts w:ascii="Garamond" w:hAnsi="Garamond"/>
          <w:sz w:val="22"/>
          <w:szCs w:val="22"/>
        </w:rPr>
        <w:t xml:space="preserve">The sight was so terrifying that Moses said, “I am trembling with fear.”   </w:t>
      </w:r>
      <w:r w:rsidRPr="00B07EF8">
        <w:rPr>
          <w:rStyle w:val="text"/>
          <w:rFonts w:ascii="Garamond" w:hAnsi="Garamond" w:cs="Segoe UI"/>
          <w:sz w:val="22"/>
          <w:szCs w:val="22"/>
        </w:rPr>
        <w:t>But you have come to Mount Zion,</w:t>
      </w:r>
      <w:r w:rsidRPr="00B07EF8">
        <w:rPr>
          <w:rStyle w:val="apple-converted-space"/>
          <w:rFonts w:ascii="Garamond" w:hAnsi="Garamond" w:cs="Segoe UI"/>
          <w:sz w:val="22"/>
          <w:szCs w:val="22"/>
        </w:rPr>
        <w:t> </w:t>
      </w:r>
      <w:r w:rsidRPr="00B07EF8">
        <w:rPr>
          <w:rStyle w:val="text"/>
          <w:rFonts w:ascii="Garamond" w:hAnsi="Garamond" w:cs="Segoe UI"/>
          <w:sz w:val="22"/>
          <w:szCs w:val="22"/>
        </w:rPr>
        <w:t>to the city</w:t>
      </w:r>
      <w:r w:rsidRPr="00B07EF8">
        <w:rPr>
          <w:rStyle w:val="apple-converted-space"/>
          <w:rFonts w:ascii="Garamond" w:hAnsi="Garamond" w:cs="Segoe UI"/>
          <w:sz w:val="22"/>
          <w:szCs w:val="22"/>
        </w:rPr>
        <w:t> </w:t>
      </w:r>
      <w:r w:rsidRPr="00B07EF8">
        <w:rPr>
          <w:rStyle w:val="text"/>
          <w:rFonts w:ascii="Garamond" w:hAnsi="Garamond" w:cs="Segoe UI"/>
          <w:sz w:val="22"/>
          <w:szCs w:val="22"/>
        </w:rPr>
        <w:t>of the living God,</w:t>
      </w:r>
      <w:r w:rsidRPr="00B07EF8">
        <w:rPr>
          <w:rStyle w:val="apple-converted-space"/>
          <w:rFonts w:ascii="Garamond" w:hAnsi="Garamond" w:cs="Segoe UI"/>
          <w:sz w:val="22"/>
          <w:szCs w:val="22"/>
        </w:rPr>
        <w:t> </w:t>
      </w:r>
      <w:r w:rsidRPr="00B07EF8">
        <w:rPr>
          <w:rStyle w:val="text"/>
          <w:rFonts w:ascii="Garamond" w:hAnsi="Garamond" w:cs="Segoe UI"/>
          <w:sz w:val="22"/>
          <w:szCs w:val="22"/>
        </w:rPr>
        <w:t>the heavenly Jerusalem. You have come to thousands upon thousands of angels in joyful assembly,</w:t>
      </w:r>
      <w:r w:rsidRPr="00B07EF8">
        <w:rPr>
          <w:rStyle w:val="apple-converted-space"/>
          <w:rFonts w:ascii="Garamond" w:hAnsi="Garamond" w:cs="Segoe UI"/>
          <w:sz w:val="22"/>
          <w:szCs w:val="22"/>
        </w:rPr>
        <w:t> </w:t>
      </w:r>
      <w:r w:rsidRPr="00B07EF8">
        <w:rPr>
          <w:rStyle w:val="text"/>
          <w:rFonts w:ascii="Garamond" w:hAnsi="Garamond" w:cs="Segoe UI"/>
          <w:sz w:val="22"/>
          <w:szCs w:val="22"/>
        </w:rPr>
        <w:t>to the church of the firstborn,</w:t>
      </w:r>
      <w:r w:rsidRPr="00B07EF8">
        <w:rPr>
          <w:rStyle w:val="apple-converted-space"/>
          <w:rFonts w:ascii="Garamond" w:hAnsi="Garamond" w:cs="Segoe UI"/>
          <w:sz w:val="22"/>
          <w:szCs w:val="22"/>
        </w:rPr>
        <w:t> </w:t>
      </w:r>
      <w:r w:rsidRPr="00B07EF8">
        <w:rPr>
          <w:rStyle w:val="text"/>
          <w:rFonts w:ascii="Garamond" w:hAnsi="Garamond" w:cs="Segoe UI"/>
          <w:sz w:val="22"/>
          <w:szCs w:val="22"/>
        </w:rPr>
        <w:t>whose names are written in heaven.</w:t>
      </w:r>
      <w:r w:rsidRPr="00B07EF8">
        <w:rPr>
          <w:rStyle w:val="apple-converted-space"/>
          <w:rFonts w:ascii="Garamond" w:hAnsi="Garamond" w:cs="Segoe UI"/>
          <w:sz w:val="22"/>
          <w:szCs w:val="22"/>
        </w:rPr>
        <w:t> </w:t>
      </w:r>
      <w:r w:rsidRPr="00B07EF8">
        <w:rPr>
          <w:rStyle w:val="text"/>
          <w:rFonts w:ascii="Garamond" w:hAnsi="Garamond" w:cs="Segoe UI"/>
          <w:sz w:val="22"/>
          <w:szCs w:val="22"/>
        </w:rPr>
        <w:t>You have come to God, the Judge of all,</w:t>
      </w:r>
      <w:r w:rsidRPr="00B07EF8">
        <w:rPr>
          <w:rStyle w:val="apple-converted-space"/>
          <w:rFonts w:ascii="Garamond" w:hAnsi="Garamond" w:cs="Segoe UI"/>
          <w:sz w:val="22"/>
          <w:szCs w:val="22"/>
        </w:rPr>
        <w:t> </w:t>
      </w:r>
      <w:r w:rsidRPr="00B07EF8">
        <w:rPr>
          <w:rStyle w:val="text"/>
          <w:rFonts w:ascii="Garamond" w:hAnsi="Garamond" w:cs="Segoe UI"/>
          <w:sz w:val="22"/>
          <w:szCs w:val="22"/>
        </w:rPr>
        <w:t>to the spirits of the righteous made perfect,</w:t>
      </w:r>
      <w:r w:rsidRPr="00B07EF8">
        <w:rPr>
          <w:rStyle w:val="apple-converted-space"/>
          <w:rFonts w:ascii="Garamond" w:hAnsi="Garamond" w:cs="Segoe UI"/>
          <w:sz w:val="22"/>
          <w:szCs w:val="22"/>
        </w:rPr>
        <w:t> </w:t>
      </w:r>
      <w:r w:rsidRPr="00B07EF8">
        <w:rPr>
          <w:rStyle w:val="text"/>
          <w:rFonts w:ascii="Garamond" w:hAnsi="Garamond" w:cs="Segoe UI"/>
          <w:sz w:val="22"/>
          <w:szCs w:val="22"/>
        </w:rPr>
        <w:t>to Jesus the mediator</w:t>
      </w:r>
      <w:r w:rsidRPr="00B07EF8">
        <w:rPr>
          <w:rStyle w:val="apple-converted-space"/>
          <w:rFonts w:ascii="Garamond" w:hAnsi="Garamond" w:cs="Segoe UI"/>
          <w:sz w:val="22"/>
          <w:szCs w:val="22"/>
        </w:rPr>
        <w:t> </w:t>
      </w:r>
      <w:r w:rsidRPr="00B07EF8">
        <w:rPr>
          <w:rStyle w:val="text"/>
          <w:rFonts w:ascii="Garamond" w:hAnsi="Garamond" w:cs="Segoe UI"/>
          <w:sz w:val="22"/>
          <w:szCs w:val="22"/>
        </w:rPr>
        <w:t>of a new covenant, and to the sprinkled blood</w:t>
      </w:r>
      <w:r w:rsidRPr="00B07EF8">
        <w:rPr>
          <w:rStyle w:val="apple-converted-space"/>
          <w:rFonts w:ascii="Garamond" w:hAnsi="Garamond" w:cs="Segoe UI"/>
          <w:sz w:val="22"/>
          <w:szCs w:val="22"/>
        </w:rPr>
        <w:t> </w:t>
      </w:r>
      <w:r w:rsidRPr="00B07EF8">
        <w:rPr>
          <w:rStyle w:val="text"/>
          <w:rFonts w:ascii="Garamond" w:hAnsi="Garamond" w:cs="Segoe UI"/>
          <w:sz w:val="22"/>
          <w:szCs w:val="22"/>
        </w:rPr>
        <w:t>that speaks a better word than the blood of Abel.</w:t>
      </w:r>
    </w:p>
    <w:p w14:paraId="3B70ADA5" w14:textId="77777777" w:rsidR="000E4315" w:rsidRDefault="000E4315" w:rsidP="000E4315">
      <w:pPr>
        <w:rPr>
          <w:rFonts w:ascii="Garamond" w:hAnsi="Garamond" w:cs="Calibri"/>
          <w:b/>
          <w:i/>
          <w:sz w:val="22"/>
          <w:szCs w:val="22"/>
        </w:rPr>
      </w:pPr>
    </w:p>
    <w:p w14:paraId="6CC26C41" w14:textId="77777777" w:rsidR="000E4315" w:rsidRPr="002C3552" w:rsidRDefault="000E4315" w:rsidP="000E4315">
      <w:pPr>
        <w:rPr>
          <w:rFonts w:ascii="Garamond" w:hAnsi="Garamond"/>
          <w:b/>
          <w:sz w:val="22"/>
          <w:szCs w:val="22"/>
        </w:rPr>
      </w:pPr>
      <w:r w:rsidRPr="002C3552">
        <w:rPr>
          <w:rFonts w:ascii="Garamond" w:hAnsi="Garamond"/>
          <w:b/>
          <w:i/>
          <w:sz w:val="22"/>
          <w:szCs w:val="22"/>
        </w:rPr>
        <w:t>Luke 10: 1-9</w:t>
      </w:r>
    </w:p>
    <w:p w14:paraId="00874B1E" w14:textId="77777777" w:rsidR="00511DBB" w:rsidRPr="00B07EF8" w:rsidRDefault="00511DBB" w:rsidP="00511DBB">
      <w:pPr>
        <w:jc w:val="both"/>
        <w:rPr>
          <w:rFonts w:ascii="Garamond" w:hAnsi="Garamond"/>
          <w:sz w:val="22"/>
          <w:szCs w:val="22"/>
        </w:rPr>
      </w:pPr>
      <w:r w:rsidRPr="00B07EF8">
        <w:rPr>
          <w:rFonts w:ascii="Garamond" w:hAnsi="Garamond"/>
          <w:sz w:val="22"/>
          <w:szCs w:val="22"/>
        </w:rPr>
        <w:t>Jesus entered the temple courts and drove out all who were buying</w:t>
      </w:r>
      <w:r w:rsidRPr="00B07EF8">
        <w:rPr>
          <w:rStyle w:val="apple-converted-space"/>
          <w:rFonts w:ascii="Garamond" w:hAnsi="Garamond"/>
          <w:sz w:val="22"/>
          <w:szCs w:val="22"/>
        </w:rPr>
        <w:t> </w:t>
      </w:r>
      <w:r w:rsidRPr="00B07EF8">
        <w:rPr>
          <w:rFonts w:ascii="Garamond" w:hAnsi="Garamond"/>
          <w:sz w:val="22"/>
          <w:szCs w:val="22"/>
        </w:rPr>
        <w:t>and selling there. He overturned the tables of the money changers and the benches of those selling doves.</w:t>
      </w:r>
      <w:r w:rsidRPr="00B07EF8">
        <w:rPr>
          <w:rStyle w:val="apple-converted-space"/>
          <w:rFonts w:ascii="Garamond" w:hAnsi="Garamond"/>
          <w:sz w:val="22"/>
          <w:szCs w:val="22"/>
        </w:rPr>
        <w:t> </w:t>
      </w:r>
      <w:r w:rsidRPr="00B07EF8">
        <w:rPr>
          <w:rStyle w:val="woj"/>
          <w:rFonts w:ascii="Garamond" w:hAnsi="Garamond" w:cs="Segoe UI"/>
          <w:b/>
          <w:bCs/>
          <w:sz w:val="22"/>
          <w:szCs w:val="22"/>
          <w:vertAlign w:val="superscript"/>
        </w:rPr>
        <w:t> </w:t>
      </w:r>
      <w:r w:rsidRPr="00B07EF8">
        <w:rPr>
          <w:rStyle w:val="woj"/>
          <w:rFonts w:ascii="Garamond" w:hAnsi="Garamond"/>
          <w:sz w:val="22"/>
          <w:szCs w:val="22"/>
        </w:rPr>
        <w:t>“It is written,”</w:t>
      </w:r>
      <w:r w:rsidRPr="00B07EF8">
        <w:rPr>
          <w:rStyle w:val="apple-converted-space"/>
          <w:rFonts w:ascii="Garamond" w:hAnsi="Garamond"/>
          <w:sz w:val="22"/>
          <w:szCs w:val="22"/>
        </w:rPr>
        <w:t> </w:t>
      </w:r>
      <w:r w:rsidRPr="00B07EF8">
        <w:rPr>
          <w:rStyle w:val="text"/>
          <w:rFonts w:ascii="Garamond" w:hAnsi="Garamond"/>
          <w:sz w:val="22"/>
          <w:szCs w:val="22"/>
        </w:rPr>
        <w:t>he said to them,</w:t>
      </w:r>
      <w:r w:rsidRPr="00B07EF8">
        <w:rPr>
          <w:rStyle w:val="apple-converted-space"/>
          <w:rFonts w:ascii="Garamond" w:hAnsi="Garamond"/>
          <w:sz w:val="22"/>
          <w:szCs w:val="22"/>
        </w:rPr>
        <w:t> </w:t>
      </w:r>
      <w:r w:rsidRPr="00B07EF8">
        <w:rPr>
          <w:rStyle w:val="woj"/>
          <w:rFonts w:ascii="Garamond" w:hAnsi="Garamond"/>
          <w:sz w:val="22"/>
          <w:szCs w:val="22"/>
        </w:rPr>
        <w:t>“‘My house will be called a house of prayer,’</w:t>
      </w:r>
      <w:r w:rsidRPr="00B07EF8">
        <w:rPr>
          <w:rStyle w:val="apple-converted-space"/>
          <w:rFonts w:ascii="Garamond" w:hAnsi="Garamond"/>
          <w:sz w:val="22"/>
          <w:szCs w:val="22"/>
        </w:rPr>
        <w:t> </w:t>
      </w:r>
      <w:r w:rsidRPr="00B07EF8">
        <w:rPr>
          <w:rStyle w:val="woj"/>
          <w:rFonts w:ascii="Garamond" w:hAnsi="Garamond"/>
          <w:sz w:val="22"/>
          <w:szCs w:val="22"/>
        </w:rPr>
        <w:t xml:space="preserve">but you are making it ‘a den of robbers.’”  </w:t>
      </w:r>
      <w:r w:rsidRPr="00B07EF8">
        <w:rPr>
          <w:rStyle w:val="text"/>
          <w:rFonts w:ascii="Garamond" w:hAnsi="Garamond" w:cs="Segoe UI"/>
          <w:sz w:val="22"/>
          <w:szCs w:val="22"/>
        </w:rPr>
        <w:t>The blind and the lame came to him at the temple, and he healed them.</w:t>
      </w:r>
      <w:r w:rsidRPr="00B07EF8">
        <w:rPr>
          <w:rStyle w:val="apple-converted-space"/>
          <w:rFonts w:ascii="Garamond" w:hAnsi="Garamond" w:cs="Segoe UI"/>
          <w:sz w:val="22"/>
          <w:szCs w:val="22"/>
        </w:rPr>
        <w:t> </w:t>
      </w:r>
      <w:r w:rsidRPr="00B07EF8">
        <w:rPr>
          <w:rStyle w:val="text"/>
          <w:rFonts w:ascii="Garamond" w:hAnsi="Garamond" w:cs="Segoe UI"/>
          <w:b/>
          <w:bCs/>
          <w:sz w:val="22"/>
          <w:szCs w:val="22"/>
          <w:vertAlign w:val="superscript"/>
        </w:rPr>
        <w:t> </w:t>
      </w:r>
      <w:r w:rsidRPr="00B07EF8">
        <w:rPr>
          <w:rStyle w:val="text"/>
          <w:rFonts w:ascii="Garamond" w:hAnsi="Garamond" w:cs="Segoe UI"/>
          <w:sz w:val="22"/>
          <w:szCs w:val="22"/>
        </w:rPr>
        <w:t>But when the chief priests and the teachers of the law saw the wonderful things he did and the children shouting in the temple courts, “Hosanna to the Son of David,”</w:t>
      </w:r>
      <w:r w:rsidRPr="00B07EF8">
        <w:rPr>
          <w:rStyle w:val="apple-converted-space"/>
          <w:rFonts w:ascii="Garamond" w:hAnsi="Garamond" w:cs="Segoe UI"/>
          <w:sz w:val="22"/>
          <w:szCs w:val="22"/>
        </w:rPr>
        <w:t> </w:t>
      </w:r>
      <w:r w:rsidRPr="00B07EF8">
        <w:rPr>
          <w:rStyle w:val="text"/>
          <w:rFonts w:ascii="Garamond" w:hAnsi="Garamond" w:cs="Segoe UI"/>
          <w:sz w:val="22"/>
          <w:szCs w:val="22"/>
        </w:rPr>
        <w:t xml:space="preserve">they were indignant.  “Do you hear what these </w:t>
      </w:r>
      <w:r w:rsidRPr="00B07EF8">
        <w:rPr>
          <w:rStyle w:val="text"/>
          <w:rFonts w:ascii="Garamond" w:hAnsi="Garamond" w:cs="Segoe UI"/>
          <w:sz w:val="22"/>
          <w:szCs w:val="22"/>
        </w:rPr>
        <w:t xml:space="preserve">children are saying?” they asked him.  </w:t>
      </w:r>
      <w:r w:rsidRPr="00B07EF8">
        <w:rPr>
          <w:rStyle w:val="woj"/>
          <w:rFonts w:ascii="Garamond" w:hAnsi="Garamond" w:cs="Segoe UI"/>
          <w:sz w:val="22"/>
          <w:szCs w:val="22"/>
        </w:rPr>
        <w:t>“Yes,”</w:t>
      </w:r>
      <w:r w:rsidRPr="00B07EF8">
        <w:rPr>
          <w:rStyle w:val="apple-converted-space"/>
          <w:rFonts w:ascii="Garamond" w:hAnsi="Garamond" w:cs="Segoe UI"/>
          <w:sz w:val="22"/>
          <w:szCs w:val="22"/>
        </w:rPr>
        <w:t> </w:t>
      </w:r>
      <w:r w:rsidRPr="00B07EF8">
        <w:rPr>
          <w:rStyle w:val="text"/>
          <w:rFonts w:ascii="Garamond" w:hAnsi="Garamond" w:cs="Segoe UI"/>
          <w:sz w:val="22"/>
          <w:szCs w:val="22"/>
        </w:rPr>
        <w:t>replied Jesus,</w:t>
      </w:r>
      <w:r w:rsidRPr="00B07EF8">
        <w:rPr>
          <w:rStyle w:val="apple-converted-space"/>
          <w:rFonts w:ascii="Garamond" w:hAnsi="Garamond" w:cs="Segoe UI"/>
          <w:sz w:val="22"/>
          <w:szCs w:val="22"/>
        </w:rPr>
        <w:t> </w:t>
      </w:r>
      <w:r w:rsidRPr="00B07EF8">
        <w:rPr>
          <w:rStyle w:val="woj"/>
          <w:rFonts w:ascii="Garamond" w:hAnsi="Garamond" w:cs="Segoe UI"/>
          <w:sz w:val="22"/>
          <w:szCs w:val="22"/>
        </w:rPr>
        <w:t>“have you never read, “‘From the lips of children and infants</w:t>
      </w:r>
      <w:r w:rsidRPr="00B07EF8">
        <w:rPr>
          <w:rFonts w:ascii="Garamond" w:hAnsi="Garamond" w:cs="Segoe UI"/>
          <w:sz w:val="22"/>
          <w:szCs w:val="22"/>
        </w:rPr>
        <w:t xml:space="preserve"> </w:t>
      </w:r>
      <w:r w:rsidRPr="00B07EF8">
        <w:rPr>
          <w:rStyle w:val="woj"/>
          <w:rFonts w:ascii="Garamond" w:hAnsi="Garamond" w:cs="Segoe UI"/>
          <w:sz w:val="22"/>
          <w:szCs w:val="22"/>
        </w:rPr>
        <w:t>you, Lord, have called forth your praise’?”</w:t>
      </w:r>
    </w:p>
    <w:p w14:paraId="5216B8BF" w14:textId="77777777" w:rsidR="000E4315" w:rsidRPr="002C3552" w:rsidRDefault="000E4315" w:rsidP="000E4315">
      <w:pPr>
        <w:jc w:val="both"/>
        <w:rPr>
          <w:rFonts w:ascii="Garamond" w:hAnsi="Garamond"/>
          <w:sz w:val="22"/>
          <w:szCs w:val="22"/>
        </w:rPr>
      </w:pPr>
    </w:p>
    <w:p w14:paraId="4CBA4A08" w14:textId="77777777" w:rsidR="000E4315" w:rsidRPr="0035283C" w:rsidRDefault="000E4315" w:rsidP="000E4315">
      <w:pPr>
        <w:jc w:val="center"/>
        <w:rPr>
          <w:rFonts w:ascii="Garamond" w:hAnsi="Garamond"/>
          <w:b/>
          <w:sz w:val="28"/>
          <w:szCs w:val="28"/>
          <w:lang w:val="en-US"/>
        </w:rPr>
      </w:pPr>
      <w:r>
        <w:rPr>
          <w:rFonts w:ascii="Garamond" w:hAnsi="Garamond"/>
          <w:b/>
          <w:sz w:val="28"/>
          <w:szCs w:val="28"/>
          <w:lang w:val="en-US"/>
        </w:rPr>
        <w:t>NOTICES</w:t>
      </w:r>
    </w:p>
    <w:p w14:paraId="656EA44A" w14:textId="77777777" w:rsidR="000E4315" w:rsidRDefault="000E4315" w:rsidP="000E4315">
      <w:pPr>
        <w:rPr>
          <w:rFonts w:ascii="Garamond" w:hAnsi="Garamond"/>
          <w:sz w:val="22"/>
          <w:szCs w:val="22"/>
        </w:rPr>
      </w:pPr>
    </w:p>
    <w:p w14:paraId="232321B6" w14:textId="37D8D55E" w:rsidR="00455FED" w:rsidRDefault="00455FED" w:rsidP="000E4315">
      <w:pPr>
        <w:jc w:val="both"/>
        <w:rPr>
          <w:rFonts w:ascii="Garamond" w:hAnsi="Garamond"/>
          <w:b/>
          <w:color w:val="000000"/>
          <w:spacing w:val="2"/>
          <w:sz w:val="22"/>
          <w:szCs w:val="22"/>
        </w:rPr>
      </w:pPr>
      <w:r w:rsidRPr="00A904F4">
        <w:rPr>
          <w:rFonts w:ascii="Garamond" w:hAnsi="Garamond" w:cs="Arial"/>
          <w:b/>
          <w:color w:val="000000"/>
          <w:sz w:val="22"/>
          <w:szCs w:val="22"/>
        </w:rPr>
        <w:t>TOUCH GIVING</w:t>
      </w:r>
      <w:r>
        <w:rPr>
          <w:rFonts w:ascii="Garamond" w:hAnsi="Garamond" w:cs="Arial"/>
          <w:color w:val="000000"/>
          <w:sz w:val="22"/>
          <w:szCs w:val="22"/>
        </w:rPr>
        <w:tab/>
        <w:t>As our society is increasingly cashless St Andrew’s now has a card reader making it possible for people to give using a debit or credit card.  It can be used for any amount and gives a receipt</w:t>
      </w:r>
    </w:p>
    <w:p w14:paraId="0EE9BBDD" w14:textId="77777777" w:rsidR="00455FED" w:rsidRDefault="00455FED" w:rsidP="000E4315">
      <w:pPr>
        <w:jc w:val="both"/>
        <w:rPr>
          <w:rFonts w:ascii="Garamond" w:hAnsi="Garamond"/>
          <w:b/>
          <w:color w:val="000000"/>
          <w:spacing w:val="2"/>
          <w:sz w:val="22"/>
          <w:szCs w:val="22"/>
        </w:rPr>
      </w:pPr>
    </w:p>
    <w:p w14:paraId="60A18818" w14:textId="15D10641" w:rsidR="000E4315" w:rsidRPr="00826017" w:rsidRDefault="000E4315" w:rsidP="000E4315">
      <w:pPr>
        <w:jc w:val="both"/>
        <w:rPr>
          <w:rFonts w:ascii="Garamond" w:hAnsi="Garamond"/>
          <w:sz w:val="22"/>
          <w:szCs w:val="22"/>
        </w:rPr>
      </w:pPr>
      <w:r w:rsidRPr="00826017">
        <w:rPr>
          <w:rFonts w:ascii="Garamond" w:hAnsi="Garamond"/>
          <w:b/>
          <w:color w:val="000000"/>
          <w:spacing w:val="2"/>
          <w:sz w:val="22"/>
          <w:szCs w:val="22"/>
        </w:rPr>
        <w:t>Daily Hope</w:t>
      </w:r>
      <w:r w:rsidRPr="00826017">
        <w:rPr>
          <w:rFonts w:ascii="Garamond" w:hAnsi="Garamond"/>
          <w:color w:val="000000"/>
          <w:spacing w:val="2"/>
          <w:sz w:val="22"/>
          <w:szCs w:val="22"/>
        </w:rPr>
        <w:t xml:space="preserve"> </w:t>
      </w:r>
      <w:r>
        <w:rPr>
          <w:rFonts w:ascii="Garamond" w:hAnsi="Garamond"/>
          <w:color w:val="000000"/>
          <w:spacing w:val="2"/>
          <w:sz w:val="22"/>
          <w:szCs w:val="22"/>
        </w:rPr>
        <w:tab/>
      </w:r>
      <w:r w:rsidRPr="00826017">
        <w:rPr>
          <w:rFonts w:ascii="Garamond" w:hAnsi="Garamond"/>
          <w:color w:val="000000"/>
          <w:spacing w:val="2"/>
          <w:sz w:val="22"/>
          <w:szCs w:val="22"/>
        </w:rPr>
        <w:t>offers music, prayers and reflections as well as full worship services from the Church of England at the end of a telephone line</w:t>
      </w:r>
      <w:r>
        <w:rPr>
          <w:rFonts w:ascii="Garamond" w:hAnsi="Garamond"/>
          <w:color w:val="000000"/>
          <w:spacing w:val="2"/>
          <w:sz w:val="22"/>
          <w:szCs w:val="22"/>
        </w:rPr>
        <w:t xml:space="preserve">. </w:t>
      </w:r>
      <w:r w:rsidRPr="00826017">
        <w:rPr>
          <w:rFonts w:ascii="Garamond" w:hAnsi="Garamond"/>
          <w:color w:val="000000"/>
          <w:spacing w:val="3"/>
          <w:sz w:val="22"/>
          <w:szCs w:val="22"/>
        </w:rPr>
        <w:t xml:space="preserve">The line – which is </w:t>
      </w:r>
      <w:r>
        <w:rPr>
          <w:rFonts w:ascii="Garamond" w:hAnsi="Garamond"/>
          <w:color w:val="000000"/>
          <w:spacing w:val="3"/>
          <w:sz w:val="22"/>
          <w:szCs w:val="22"/>
        </w:rPr>
        <w:t xml:space="preserve">  </w:t>
      </w:r>
      <w:r w:rsidRPr="00826017">
        <w:rPr>
          <w:rFonts w:ascii="Garamond" w:hAnsi="Garamond"/>
          <w:color w:val="000000"/>
          <w:spacing w:val="3"/>
          <w:sz w:val="22"/>
          <w:szCs w:val="22"/>
        </w:rPr>
        <w:t>available 24 hours a day on </w:t>
      </w:r>
      <w:r w:rsidRPr="00826017">
        <w:rPr>
          <w:rFonts w:ascii="Garamond" w:hAnsi="Garamond"/>
          <w:b/>
          <w:bCs/>
          <w:color w:val="000000"/>
          <w:spacing w:val="3"/>
          <w:sz w:val="22"/>
          <w:szCs w:val="22"/>
        </w:rPr>
        <w:t>0800 804 8044</w:t>
      </w:r>
      <w:r w:rsidRPr="00826017">
        <w:rPr>
          <w:rFonts w:ascii="Garamond" w:hAnsi="Garamond"/>
          <w:color w:val="000000"/>
          <w:spacing w:val="3"/>
          <w:sz w:val="22"/>
          <w:szCs w:val="22"/>
        </w:rPr>
        <w:t> – has been set up particularly with those unable to join online church services during the period of restrictions in mind.</w:t>
      </w:r>
    </w:p>
    <w:p w14:paraId="2FEED90F" w14:textId="77777777" w:rsidR="000E4315" w:rsidRPr="00826017" w:rsidRDefault="000E4315" w:rsidP="000E4315">
      <w:pPr>
        <w:rPr>
          <w:rFonts w:ascii="Garamond" w:hAnsi="Garamond"/>
          <w:sz w:val="22"/>
          <w:szCs w:val="22"/>
        </w:rPr>
      </w:pPr>
    </w:p>
    <w:p w14:paraId="7909F434" w14:textId="77777777" w:rsidR="000E4315" w:rsidRPr="002C3552" w:rsidRDefault="000E4315" w:rsidP="000E4315">
      <w:pPr>
        <w:jc w:val="both"/>
        <w:rPr>
          <w:rFonts w:ascii="Garamond" w:hAnsi="Garamond"/>
          <w:b/>
          <w:bCs/>
          <w:sz w:val="22"/>
          <w:szCs w:val="22"/>
        </w:rPr>
      </w:pPr>
      <w:r w:rsidRPr="00826017">
        <w:rPr>
          <w:rFonts w:ascii="Garamond" w:hAnsi="Garamond"/>
          <w:noProof/>
          <w:sz w:val="22"/>
          <w:szCs w:val="22"/>
        </w:rPr>
        <w:drawing>
          <wp:anchor distT="0" distB="0" distL="114300" distR="114300" simplePos="0" relativeHeight="251660288" behindDoc="0" locked="0" layoutInCell="1" allowOverlap="1" wp14:anchorId="6426BA23" wp14:editId="3CBFC527">
            <wp:simplePos x="0" y="0"/>
            <wp:positionH relativeFrom="column">
              <wp:posOffset>0</wp:posOffset>
            </wp:positionH>
            <wp:positionV relativeFrom="paragraph">
              <wp:posOffset>283210</wp:posOffset>
            </wp:positionV>
            <wp:extent cx="737080" cy="1054368"/>
            <wp:effectExtent l="0" t="0" r="635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0" cstate="print">
                      <a:extLst>
                        <a:ext uri="{28A0092B-C50C-407E-A947-70E740481C1C}">
                          <a14:useLocalDpi xmlns:a14="http://schemas.microsoft.com/office/drawing/2010/main" val="0"/>
                        </a:ext>
                      </a:extLst>
                    </a:blip>
                    <a:srcRect l="35005" r="32858" b="24242"/>
                    <a:stretch/>
                  </pic:blipFill>
                  <pic:spPr bwMode="auto">
                    <a:xfrm>
                      <a:off x="0" y="0"/>
                      <a:ext cx="737080" cy="105436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26017">
        <w:rPr>
          <w:rFonts w:ascii="Garamond" w:hAnsi="Garamond"/>
          <w:b/>
          <w:bCs/>
          <w:sz w:val="22"/>
          <w:szCs w:val="22"/>
        </w:rPr>
        <w:t>Angel Tree</w:t>
      </w:r>
      <w:r>
        <w:rPr>
          <w:rFonts w:ascii="Garamond" w:hAnsi="Garamond"/>
          <w:b/>
          <w:bCs/>
          <w:sz w:val="22"/>
          <w:szCs w:val="22"/>
        </w:rPr>
        <w:tab/>
      </w:r>
      <w:r w:rsidRPr="00826017">
        <w:rPr>
          <w:rFonts w:ascii="Garamond" w:hAnsi="Garamond"/>
          <w:b/>
          <w:bCs/>
          <w:sz w:val="22"/>
          <w:szCs w:val="22"/>
        </w:rPr>
        <w:t xml:space="preserve">There are only 68 shopping days till Christmas! </w:t>
      </w:r>
      <w:r w:rsidRPr="00826017">
        <w:rPr>
          <w:rFonts w:ascii="Garamond" w:hAnsi="Garamond"/>
          <w:sz w:val="22"/>
          <w:szCs w:val="22"/>
        </w:rPr>
        <w:t xml:space="preserve">But many of the </w:t>
      </w:r>
      <w:r w:rsidRPr="00826017">
        <w:rPr>
          <w:rFonts w:ascii="Garamond" w:hAnsi="Garamond"/>
          <w:i/>
          <w:iCs/>
          <w:sz w:val="22"/>
          <w:szCs w:val="22"/>
        </w:rPr>
        <w:t>children of</w:t>
      </w:r>
      <w:r w:rsidRPr="00826017">
        <w:rPr>
          <w:rFonts w:ascii="Garamond" w:hAnsi="Garamond"/>
          <w:sz w:val="22"/>
          <w:szCs w:val="22"/>
        </w:rPr>
        <w:t xml:space="preserve"> </w:t>
      </w:r>
      <w:r w:rsidRPr="00826017">
        <w:rPr>
          <w:rFonts w:ascii="Garamond" w:hAnsi="Garamond"/>
          <w:i/>
          <w:iCs/>
          <w:sz w:val="22"/>
          <w:szCs w:val="22"/>
        </w:rPr>
        <w:t>prisoners</w:t>
      </w:r>
      <w:r w:rsidRPr="00826017">
        <w:rPr>
          <w:rFonts w:ascii="Garamond" w:hAnsi="Garamond"/>
          <w:sz w:val="22"/>
          <w:szCs w:val="22"/>
        </w:rPr>
        <w:t xml:space="preserve"> in the UK will </w:t>
      </w:r>
      <w:r w:rsidRPr="00826017">
        <w:rPr>
          <w:rFonts w:ascii="Garamond" w:hAnsi="Garamond"/>
          <w:sz w:val="22"/>
          <w:szCs w:val="22"/>
          <w:u w:val="single"/>
        </w:rPr>
        <w:t>not</w:t>
      </w:r>
      <w:r w:rsidRPr="00826017">
        <w:rPr>
          <w:rFonts w:ascii="Garamond" w:hAnsi="Garamond"/>
          <w:sz w:val="22"/>
          <w:szCs w:val="22"/>
        </w:rPr>
        <w:t xml:space="preserve"> receive a present from a parent in prison, because in the prison system buying a present is very difficult.  </w:t>
      </w:r>
      <w:r w:rsidRPr="00826017">
        <w:rPr>
          <w:rFonts w:ascii="Garamond" w:hAnsi="Garamond"/>
          <w:b/>
          <w:bCs/>
          <w:sz w:val="22"/>
          <w:szCs w:val="22"/>
        </w:rPr>
        <w:t>ANGEL TREE</w:t>
      </w:r>
      <w:r w:rsidRPr="00826017">
        <w:rPr>
          <w:rFonts w:ascii="Garamond" w:hAnsi="Garamond"/>
          <w:sz w:val="22"/>
          <w:szCs w:val="22"/>
        </w:rPr>
        <w:t xml:space="preserve"> arranges for prisoners to give the details of their children and suggestions of a suitable present to an Angel Tree volunteer. The volunteer buys a present (spending about £15), and the charity arranges for the present to be sent in time for Christmas. The present will include a personal message written by the prisoner. Please let me know if you can help by buying a present. When it’s bought – give it to me and I will do the rest! If you are not able to buy a present, will you donate £20 (which includes postage) in an envelope in the pews so that someone else can buy the present on your behalf? Thank you for your help.</w:t>
      </w:r>
    </w:p>
    <w:p w14:paraId="0DEA7457" w14:textId="77777777" w:rsidR="000E4315" w:rsidRPr="00826017" w:rsidRDefault="000E4315" w:rsidP="000E4315">
      <w:pPr>
        <w:jc w:val="both"/>
        <w:rPr>
          <w:rFonts w:ascii="Garamond" w:hAnsi="Garamond"/>
          <w:sz w:val="22"/>
          <w:szCs w:val="22"/>
        </w:rPr>
      </w:pPr>
      <w:r w:rsidRPr="00826017">
        <w:rPr>
          <w:rFonts w:ascii="Garamond" w:hAnsi="Garamond"/>
          <w:sz w:val="22"/>
          <w:szCs w:val="22"/>
        </w:rPr>
        <w:t>Keith 0208 422 6655 keithjnicholls@gmail.com</w:t>
      </w:r>
    </w:p>
    <w:p w14:paraId="767DF469" w14:textId="77777777" w:rsidR="000E4315" w:rsidRDefault="000E4315" w:rsidP="000E4315">
      <w:pPr>
        <w:jc w:val="both"/>
        <w:rPr>
          <w:rFonts w:ascii="Garamond" w:hAnsi="Garamond" w:cs="Arial"/>
          <w:sz w:val="21"/>
          <w:szCs w:val="21"/>
        </w:rPr>
      </w:pPr>
    </w:p>
    <w:p w14:paraId="591652EF" w14:textId="77777777" w:rsidR="000E4315" w:rsidRPr="00BF1730" w:rsidRDefault="000E4315" w:rsidP="000E4315">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48787F27" w14:textId="77777777" w:rsidR="000E4315" w:rsidRPr="00BF1730" w:rsidRDefault="000E4315" w:rsidP="000E4315">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51B2DD53" w14:textId="77777777" w:rsidR="000E4315" w:rsidRPr="00BF1730" w:rsidRDefault="000E4315" w:rsidP="000E4315">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Sort code: 40-11-58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r w:rsidRPr="00BF1730">
        <w:rPr>
          <w:rFonts w:ascii="Garamond" w:hAnsi="Garamond" w:cs="Arial"/>
          <w:b/>
          <w:bCs/>
          <w:color w:val="000000"/>
          <w:sz w:val="22"/>
          <w:szCs w:val="22"/>
          <w:lang w:eastAsia="en-GB"/>
        </w:rPr>
        <w:t xml:space="preserve"> No: 20404810</w:t>
      </w:r>
    </w:p>
    <w:p w14:paraId="55E1910B" w14:textId="77777777" w:rsidR="000E4315" w:rsidRPr="009E1FC7" w:rsidRDefault="000E4315" w:rsidP="000E4315">
      <w:pPr>
        <w:pStyle w:val="ListParagraph"/>
        <w:numPr>
          <w:ilvl w:val="0"/>
          <w:numId w:val="1"/>
        </w:numPr>
        <w:pBdr>
          <w:top w:val="double" w:sz="4" w:space="1" w:color="auto"/>
          <w:left w:val="double" w:sz="4" w:space="4" w:color="auto"/>
          <w:bottom w:val="double" w:sz="4" w:space="1" w:color="auto"/>
          <w:right w:val="double" w:sz="4" w:space="3"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49862F4F" w14:textId="77777777" w:rsidR="000E4315" w:rsidRDefault="000E4315" w:rsidP="000E4315">
      <w:pPr>
        <w:jc w:val="both"/>
        <w:rPr>
          <w:rFonts w:ascii="Garamond" w:hAnsi="Garamond"/>
          <w:b/>
          <w:i/>
          <w:sz w:val="18"/>
          <w:szCs w:val="18"/>
          <w:lang w:val="en-US"/>
        </w:rPr>
      </w:pPr>
    </w:p>
    <w:p w14:paraId="3EA5B725" w14:textId="34F0F0FD" w:rsidR="000E4315" w:rsidRPr="005903DB" w:rsidRDefault="000E4315" w:rsidP="005903DB">
      <w:pPr>
        <w:jc w:val="both"/>
        <w:rPr>
          <w:rFonts w:ascii="Garamond" w:hAnsi="Garamond" w:cs="Arial"/>
          <w:color w:val="000000"/>
          <w:sz w:val="21"/>
          <w:szCs w:val="21"/>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sectPr w:rsidR="000E4315" w:rsidRPr="005903DB" w:rsidSect="00D02E4E">
      <w:pgSz w:w="16840" w:h="11900" w:orient="landscape"/>
      <w:pgMar w:top="567" w:right="567" w:bottom="567" w:left="567"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4315"/>
    <w:rsid w:val="000E39F8"/>
    <w:rsid w:val="000E4315"/>
    <w:rsid w:val="00455FED"/>
    <w:rsid w:val="00511DBB"/>
    <w:rsid w:val="005903DB"/>
    <w:rsid w:val="00605DE6"/>
    <w:rsid w:val="007261C5"/>
    <w:rsid w:val="008A7C3C"/>
    <w:rsid w:val="00C72674"/>
    <w:rsid w:val="00DA0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4F276"/>
  <w15:chartTrackingRefBased/>
  <w15:docId w15:val="{47EBD2E7-78E4-1B48-B9BE-7B816042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4315"/>
    <w:rPr>
      <w:rFonts w:ascii="Times New Roman" w:eastAsia="Times New Roman" w:hAnsi="Times New Roman" w:cs="Times New Roman"/>
    </w:rPr>
  </w:style>
  <w:style w:type="paragraph" w:styleId="Heading3">
    <w:name w:val="heading 3"/>
    <w:basedOn w:val="Normal"/>
    <w:link w:val="Heading3Char"/>
    <w:uiPriority w:val="9"/>
    <w:qFormat/>
    <w:rsid w:val="000E4315"/>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E4315"/>
    <w:rPr>
      <w:rFonts w:ascii="Times New Roman" w:eastAsia="Times New Roman" w:hAnsi="Times New Roman" w:cs="Times New Roman"/>
      <w:b/>
      <w:bCs/>
      <w:sz w:val="27"/>
      <w:szCs w:val="27"/>
      <w:lang w:eastAsia="en-GB"/>
    </w:rPr>
  </w:style>
  <w:style w:type="table" w:styleId="TableGrid">
    <w:name w:val="Table Grid"/>
    <w:basedOn w:val="TableNormal"/>
    <w:uiPriority w:val="59"/>
    <w:rsid w:val="000E4315"/>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basedOn w:val="DefaultParagraphFont"/>
    <w:uiPriority w:val="33"/>
    <w:qFormat/>
    <w:rsid w:val="000E4315"/>
    <w:rPr>
      <w:rFonts w:ascii="Garamond" w:hAnsi="Garamond"/>
      <w:b/>
      <w:bCs/>
      <w:smallCaps/>
      <w:spacing w:val="5"/>
      <w:sz w:val="22"/>
      <w:szCs w:val="22"/>
    </w:rPr>
  </w:style>
  <w:style w:type="paragraph" w:customStyle="1" w:styleId="ve1">
    <w:name w:val="ve1"/>
    <w:basedOn w:val="Normal"/>
    <w:rsid w:val="000E4315"/>
    <w:pPr>
      <w:spacing w:before="100" w:beforeAutospacing="1" w:after="100" w:afterAutospacing="1"/>
    </w:pPr>
    <w:rPr>
      <w:rFonts w:eastAsiaTheme="minorEastAsia"/>
      <w:sz w:val="20"/>
      <w:szCs w:val="20"/>
    </w:rPr>
  </w:style>
  <w:style w:type="character" w:customStyle="1" w:styleId="apple-converted-space">
    <w:name w:val="apple-converted-space"/>
    <w:basedOn w:val="DefaultParagraphFont"/>
    <w:rsid w:val="000E4315"/>
  </w:style>
  <w:style w:type="character" w:customStyle="1" w:styleId="text">
    <w:name w:val="text"/>
    <w:basedOn w:val="DefaultParagraphFont"/>
    <w:rsid w:val="000E4315"/>
  </w:style>
  <w:style w:type="paragraph" w:styleId="ListParagraph">
    <w:name w:val="List Paragraph"/>
    <w:basedOn w:val="Normal"/>
    <w:uiPriority w:val="34"/>
    <w:qFormat/>
    <w:rsid w:val="000E4315"/>
    <w:pPr>
      <w:ind w:left="720"/>
      <w:contextualSpacing/>
    </w:pPr>
  </w:style>
  <w:style w:type="character" w:styleId="Hyperlink">
    <w:name w:val="Hyperlink"/>
    <w:basedOn w:val="DefaultParagraphFont"/>
    <w:uiPriority w:val="99"/>
    <w:unhideWhenUsed/>
    <w:rsid w:val="000E4315"/>
    <w:rPr>
      <w:color w:val="0000FF"/>
      <w:u w:val="single"/>
    </w:rPr>
  </w:style>
  <w:style w:type="paragraph" w:customStyle="1" w:styleId="Date49">
    <w:name w:val="Date49"/>
    <w:basedOn w:val="Normal"/>
    <w:rsid w:val="000E4315"/>
    <w:pPr>
      <w:spacing w:before="100" w:beforeAutospacing="1" w:after="100" w:afterAutospacing="1"/>
    </w:pPr>
    <w:rPr>
      <w:lang w:eastAsia="en-GB"/>
    </w:rPr>
  </w:style>
  <w:style w:type="character" w:customStyle="1" w:styleId="woj">
    <w:name w:val="woj"/>
    <w:basedOn w:val="DefaultParagraphFont"/>
    <w:rsid w:val="000E4315"/>
  </w:style>
  <w:style w:type="paragraph" w:customStyle="1" w:styleId="Date50">
    <w:name w:val="Date50"/>
    <w:basedOn w:val="Normal"/>
    <w:rsid w:val="000E4315"/>
    <w:pPr>
      <w:spacing w:before="100" w:beforeAutospacing="1" w:after="100" w:afterAutospacing="1"/>
    </w:pPr>
    <w:rPr>
      <w:lang w:eastAsia="en-GB"/>
    </w:rPr>
  </w:style>
  <w:style w:type="character" w:customStyle="1" w:styleId="cat-links">
    <w:name w:val="cat-links"/>
    <w:basedOn w:val="DefaultParagraphFont"/>
    <w:rsid w:val="007261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forbinfull.org/category/asia/india/"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1288</Words>
  <Characters>7348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Keith Nicholls</cp:lastModifiedBy>
  <cp:revision>2</cp:revision>
  <dcterms:created xsi:type="dcterms:W3CDTF">2020-10-24T22:43:00Z</dcterms:created>
  <dcterms:modified xsi:type="dcterms:W3CDTF">2020-10-24T22:43:00Z</dcterms:modified>
</cp:coreProperties>
</file>